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2624" w:rsidRDefault="00DB2624" w:rsidP="004133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133D3" w:rsidRPr="00315394" w:rsidRDefault="004133D3" w:rsidP="004133D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153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Муниципальное дошкольное образовательное учреждение</w:t>
      </w:r>
    </w:p>
    <w:p w:rsidR="004133D3" w:rsidRPr="00315394" w:rsidRDefault="004133D3" w:rsidP="004133D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153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«Детский сад №4 «Родничок»</w:t>
      </w:r>
    </w:p>
    <w:p w:rsidR="00211273" w:rsidRDefault="00211273" w:rsidP="0038035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1273" w:rsidRDefault="00211273" w:rsidP="002112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273" w:rsidRDefault="00211273" w:rsidP="002112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273" w:rsidRPr="000E07DC" w:rsidRDefault="00D60D8F" w:rsidP="00315E06">
      <w:pPr>
        <w:pStyle w:val="a3"/>
        <w:jc w:val="center"/>
        <w:rPr>
          <w:rFonts w:ascii="Times New Roman" w:hAnsi="Times New Roman" w:cs="Times New Roman"/>
          <w:color w:val="0F243E" w:themeColor="text2" w:themeShade="80"/>
          <w:sz w:val="48"/>
          <w:szCs w:val="48"/>
        </w:rPr>
      </w:pPr>
      <w:r>
        <w:rPr>
          <w:rFonts w:ascii="Times New Roman" w:hAnsi="Times New Roman" w:cs="Times New Roman"/>
          <w:color w:val="0F243E" w:themeColor="text2" w:themeShade="80"/>
          <w:sz w:val="48"/>
          <w:szCs w:val="48"/>
        </w:rPr>
        <w:t>П</w:t>
      </w:r>
      <w:r w:rsidR="00211273" w:rsidRPr="000E07DC">
        <w:rPr>
          <w:rFonts w:ascii="Times New Roman" w:hAnsi="Times New Roman" w:cs="Times New Roman"/>
          <w:color w:val="0F243E" w:themeColor="text2" w:themeShade="80"/>
          <w:sz w:val="48"/>
          <w:szCs w:val="48"/>
        </w:rPr>
        <w:t>роект</w:t>
      </w:r>
    </w:p>
    <w:p w:rsidR="00BA2749" w:rsidRPr="000E07DC" w:rsidRDefault="00211273" w:rsidP="00BA2749">
      <w:pPr>
        <w:pStyle w:val="a3"/>
        <w:jc w:val="center"/>
        <w:rPr>
          <w:rFonts w:ascii="Times New Roman" w:hAnsi="Times New Roman" w:cs="Times New Roman"/>
          <w:b/>
          <w:color w:val="0F243E" w:themeColor="text2" w:themeShade="80"/>
          <w:sz w:val="40"/>
          <w:szCs w:val="40"/>
        </w:rPr>
      </w:pPr>
      <w:r w:rsidRPr="000E07DC">
        <w:rPr>
          <w:rFonts w:ascii="Times New Roman" w:hAnsi="Times New Roman" w:cs="Times New Roman"/>
          <w:b/>
          <w:color w:val="0F243E" w:themeColor="text2" w:themeShade="80"/>
          <w:sz w:val="40"/>
          <w:szCs w:val="40"/>
        </w:rPr>
        <w:t>по сенсорному развитию</w:t>
      </w:r>
      <w:r w:rsidR="00BA2749" w:rsidRPr="000E07DC">
        <w:rPr>
          <w:rFonts w:ascii="Times New Roman" w:hAnsi="Times New Roman" w:cs="Times New Roman"/>
          <w:b/>
          <w:color w:val="0F243E" w:themeColor="text2" w:themeShade="80"/>
          <w:sz w:val="40"/>
          <w:szCs w:val="40"/>
        </w:rPr>
        <w:t xml:space="preserve"> детей  первой младшей группы </w:t>
      </w:r>
    </w:p>
    <w:p w:rsidR="00211273" w:rsidRPr="00BA2749" w:rsidRDefault="00211273" w:rsidP="00211273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368E0" w:rsidRPr="00315E06" w:rsidRDefault="00C368E0" w:rsidP="00211273">
      <w:pPr>
        <w:pStyle w:val="a3"/>
        <w:jc w:val="center"/>
        <w:rPr>
          <w:rFonts w:ascii="Monotype Corsiva" w:hAnsi="Monotype Corsiva" w:cs="Times New Roman"/>
          <w:b/>
          <w:color w:val="FF0000"/>
          <w:sz w:val="56"/>
          <w:szCs w:val="56"/>
        </w:rPr>
      </w:pPr>
      <w:r w:rsidRPr="00315E06">
        <w:rPr>
          <w:rFonts w:ascii="Monotype Corsiva" w:hAnsi="Monotype Corsiva" w:cs="Times New Roman"/>
          <w:b/>
          <w:color w:val="FF0000"/>
          <w:sz w:val="56"/>
          <w:szCs w:val="56"/>
        </w:rPr>
        <w:t>«Мой разноцветный мир»</w:t>
      </w:r>
    </w:p>
    <w:p w:rsidR="00211273" w:rsidRPr="00BA2749" w:rsidRDefault="00211273" w:rsidP="00211273">
      <w:pPr>
        <w:pStyle w:val="a3"/>
        <w:jc w:val="center"/>
        <w:rPr>
          <w:rFonts w:ascii="Monotype Corsiva" w:hAnsi="Monotype Corsiva" w:cs="Times New Roman"/>
          <w:b/>
          <w:sz w:val="56"/>
          <w:szCs w:val="56"/>
        </w:rPr>
      </w:pPr>
    </w:p>
    <w:p w:rsidR="00211273" w:rsidRPr="0038035B" w:rsidRDefault="00315E06" w:rsidP="0021127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662940</wp:posOffset>
            </wp:positionH>
            <wp:positionV relativeFrom="paragraph">
              <wp:posOffset>45720</wp:posOffset>
            </wp:positionV>
            <wp:extent cx="4283710" cy="2486025"/>
            <wp:effectExtent l="19050" t="0" r="2540" b="0"/>
            <wp:wrapTight wrapText="bothSides">
              <wp:wrapPolygon edited="0">
                <wp:start x="21696" y="21600"/>
                <wp:lineTo x="21696" y="83"/>
                <wp:lineTo x="-13" y="83"/>
                <wp:lineTo x="-13" y="21600"/>
                <wp:lineTo x="21696" y="21600"/>
              </wp:wrapPolygon>
            </wp:wrapTight>
            <wp:docPr id="12" name="Рисунок 1" descr="C:\Users\123\Downloads\сенсори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ownloads\сенсорика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28371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1273" w:rsidRDefault="00211273" w:rsidP="00211273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211273" w:rsidRDefault="00211273" w:rsidP="00211273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211273" w:rsidRDefault="00211273" w:rsidP="00211273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211273" w:rsidRDefault="00211273" w:rsidP="00211273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211273" w:rsidRDefault="00211273" w:rsidP="00211273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211273" w:rsidRDefault="00211273" w:rsidP="00211273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211273" w:rsidRDefault="00211273" w:rsidP="00211273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315E06" w:rsidRDefault="00315E06" w:rsidP="00BA2749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5E06" w:rsidRDefault="00315E06" w:rsidP="00BA2749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5E06" w:rsidRDefault="00315E06" w:rsidP="00BA2749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5E06" w:rsidRDefault="00315E06" w:rsidP="00BA2749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33D3" w:rsidRPr="00315394" w:rsidRDefault="004133D3" w:rsidP="00BA2749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53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3153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BA27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Воспитатель</w:t>
      </w:r>
    </w:p>
    <w:p w:rsidR="004133D3" w:rsidRDefault="00BA2749" w:rsidP="004133D3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Перевалова Анастасия Александровна</w:t>
      </w:r>
    </w:p>
    <w:p w:rsidR="00211273" w:rsidRDefault="00211273" w:rsidP="00211273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805877" w:rsidRDefault="00805877" w:rsidP="00805877">
      <w:pPr>
        <w:pStyle w:val="a3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15E06" w:rsidRDefault="00315E06" w:rsidP="00BA2749">
      <w:pPr>
        <w:pStyle w:val="a3"/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15E06" w:rsidRDefault="00315E06" w:rsidP="00BA2749">
      <w:pPr>
        <w:pStyle w:val="a3"/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A2749" w:rsidRDefault="00BA2749" w:rsidP="00BA2749">
      <w:pPr>
        <w:pStyle w:val="a3"/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2018 г.</w:t>
      </w:r>
    </w:p>
    <w:p w:rsidR="00BA2749" w:rsidRPr="00315E06" w:rsidRDefault="00BA2749" w:rsidP="00315E06">
      <w:pPr>
        <w:pStyle w:val="a3"/>
        <w:ind w:firstLine="70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5E06">
        <w:rPr>
          <w:rFonts w:ascii="Times New Roman" w:hAnsi="Times New Roman" w:cs="Times New Roman"/>
          <w:b/>
          <w:sz w:val="24"/>
          <w:szCs w:val="24"/>
        </w:rPr>
        <w:lastRenderedPageBreak/>
        <w:t>Актуальность</w:t>
      </w:r>
    </w:p>
    <w:p w:rsidR="00895A3A" w:rsidRPr="00315E06" w:rsidRDefault="00984007" w:rsidP="00315E06">
      <w:pPr>
        <w:pStyle w:val="a3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5E06">
        <w:rPr>
          <w:rFonts w:ascii="Times New Roman" w:hAnsi="Times New Roman" w:cs="Times New Roman"/>
          <w:sz w:val="24"/>
          <w:szCs w:val="24"/>
        </w:rPr>
        <w:t xml:space="preserve">Мир входит в жизнь детей постепенно. Сначала ребёнок познаёт то, что окружает его дома, в детском саду. Со временем </w:t>
      </w:r>
      <w:r w:rsidR="00895A3A" w:rsidRPr="00315E06">
        <w:rPr>
          <w:rFonts w:ascii="Times New Roman" w:hAnsi="Times New Roman" w:cs="Times New Roman"/>
          <w:sz w:val="24"/>
          <w:szCs w:val="24"/>
        </w:rPr>
        <w:t>его жизненный опыт обогащается.</w:t>
      </w:r>
    </w:p>
    <w:p w:rsidR="00895A3A" w:rsidRPr="00315E06" w:rsidRDefault="00984007" w:rsidP="00315E06">
      <w:pPr>
        <w:pStyle w:val="a3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5E06">
        <w:rPr>
          <w:rFonts w:ascii="Times New Roman" w:hAnsi="Times New Roman" w:cs="Times New Roman"/>
          <w:sz w:val="24"/>
          <w:szCs w:val="24"/>
        </w:rPr>
        <w:t xml:space="preserve">Он стремится к активному взаимодействию с окружающей средой. Непосредственный контакт ребёнка с доступными ему предметами позволяет познать их отличительные особенности. </w:t>
      </w:r>
    </w:p>
    <w:p w:rsidR="00BA2749" w:rsidRPr="00315E06" w:rsidRDefault="00984007" w:rsidP="00315E06">
      <w:pPr>
        <w:pStyle w:val="a3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5E06">
        <w:rPr>
          <w:rFonts w:ascii="Times New Roman" w:hAnsi="Times New Roman" w:cs="Times New Roman"/>
          <w:sz w:val="24"/>
          <w:szCs w:val="24"/>
        </w:rPr>
        <w:t>Д</w:t>
      </w:r>
      <w:r w:rsidR="005E3B5A">
        <w:rPr>
          <w:rFonts w:ascii="Times New Roman" w:hAnsi="Times New Roman" w:cs="Times New Roman"/>
          <w:sz w:val="24"/>
          <w:szCs w:val="24"/>
        </w:rPr>
        <w:t xml:space="preserve">етям для познания окружающего </w:t>
      </w:r>
      <w:r w:rsidRPr="00315E06">
        <w:rPr>
          <w:rFonts w:ascii="Times New Roman" w:hAnsi="Times New Roman" w:cs="Times New Roman"/>
          <w:sz w:val="24"/>
          <w:szCs w:val="24"/>
        </w:rPr>
        <w:t xml:space="preserve"> мира приходит на помощь сенсорное воспитание, с помощью которого «строится» фундамент умственного развития, от которых будет зависеть успешность ребенка в школе. </w:t>
      </w:r>
    </w:p>
    <w:p w:rsidR="00984007" w:rsidRPr="00315E06" w:rsidRDefault="00984007" w:rsidP="00315E06">
      <w:pPr>
        <w:pStyle w:val="a3"/>
        <w:ind w:firstLine="708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5E06">
        <w:rPr>
          <w:rFonts w:ascii="Times New Roman" w:hAnsi="Times New Roman" w:cs="Times New Roman"/>
          <w:sz w:val="24"/>
          <w:szCs w:val="24"/>
        </w:rPr>
        <w:t>Поэтому так важно, чтобы сенсорное воспитание планомерно и систематически включалось во все моменты жизни малыша.</w:t>
      </w:r>
    </w:p>
    <w:p w:rsidR="00895A3A" w:rsidRPr="00315E06" w:rsidRDefault="00984007" w:rsidP="00315E06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5E06">
        <w:rPr>
          <w:rFonts w:ascii="Times New Roman" w:hAnsi="Times New Roman" w:cs="Times New Roman"/>
          <w:sz w:val="24"/>
          <w:szCs w:val="24"/>
        </w:rPr>
        <w:t>Сенсорное воспитание – это развитие восприятия ребенка и формирование его представлений о внешних свойствах предметов: их форме, цвете, величине, положении в пространстве, запахе, вкусе и так далее.</w:t>
      </w:r>
    </w:p>
    <w:p w:rsidR="00045C49" w:rsidRDefault="00984007" w:rsidP="00045C49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5E06">
        <w:rPr>
          <w:rFonts w:ascii="Times New Roman" w:hAnsi="Times New Roman" w:cs="Times New Roman"/>
          <w:sz w:val="24"/>
          <w:szCs w:val="24"/>
        </w:rPr>
        <w:t xml:space="preserve"> С восприятия предметов и явлений окружающего мира и начинается п</w:t>
      </w:r>
      <w:r w:rsidR="00C0143C" w:rsidRPr="00315E06">
        <w:rPr>
          <w:rFonts w:ascii="Times New Roman" w:hAnsi="Times New Roman" w:cs="Times New Roman"/>
          <w:sz w:val="24"/>
          <w:szCs w:val="24"/>
        </w:rPr>
        <w:t>ознание. Младший возраст</w:t>
      </w:r>
      <w:r w:rsidRPr="00315E06">
        <w:rPr>
          <w:rFonts w:ascii="Times New Roman" w:hAnsi="Times New Roman" w:cs="Times New Roman"/>
          <w:sz w:val="24"/>
          <w:szCs w:val="24"/>
        </w:rPr>
        <w:t xml:space="preserve"> </w:t>
      </w:r>
      <w:r w:rsidR="00C0143C" w:rsidRPr="00315E06">
        <w:rPr>
          <w:rFonts w:ascii="Times New Roman" w:hAnsi="Times New Roman" w:cs="Times New Roman"/>
          <w:sz w:val="24"/>
          <w:szCs w:val="24"/>
        </w:rPr>
        <w:t xml:space="preserve">- </w:t>
      </w:r>
      <w:r w:rsidRPr="00315E06">
        <w:rPr>
          <w:rFonts w:ascii="Times New Roman" w:hAnsi="Times New Roman" w:cs="Times New Roman"/>
          <w:sz w:val="24"/>
          <w:szCs w:val="24"/>
        </w:rPr>
        <w:t>наиболее благоприятен для совершенствования деятельности органов чувств, накопления представлений об окружающем мире.</w:t>
      </w:r>
    </w:p>
    <w:p w:rsidR="00026AFC" w:rsidRDefault="00045C49" w:rsidP="00045C49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Тип</w:t>
      </w:r>
      <w:r w:rsidR="00026AFC" w:rsidRPr="00315E06">
        <w:rPr>
          <w:rFonts w:ascii="Times New Roman" w:hAnsi="Times New Roman" w:cs="Times New Roman"/>
          <w:b/>
          <w:sz w:val="24"/>
          <w:szCs w:val="24"/>
        </w:rPr>
        <w:t xml:space="preserve"> проекта:</w:t>
      </w:r>
      <w:r w:rsidR="00BA2749" w:rsidRPr="00315E0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418B8" w:rsidRPr="00315E06">
        <w:rPr>
          <w:rFonts w:ascii="Times New Roman" w:hAnsi="Times New Roman" w:cs="Times New Roman"/>
          <w:sz w:val="24"/>
          <w:szCs w:val="24"/>
        </w:rPr>
        <w:t xml:space="preserve">познавательный, исследовательский, творческий, </w:t>
      </w:r>
      <w:r w:rsidR="001B5AE0" w:rsidRPr="00315E06">
        <w:rPr>
          <w:rFonts w:ascii="Times New Roman" w:hAnsi="Times New Roman" w:cs="Times New Roman"/>
          <w:sz w:val="24"/>
          <w:szCs w:val="24"/>
        </w:rPr>
        <w:t xml:space="preserve">краткосрочный, </w:t>
      </w:r>
      <w:r w:rsidR="002418B8" w:rsidRPr="00315E06">
        <w:rPr>
          <w:rFonts w:ascii="Times New Roman" w:hAnsi="Times New Roman" w:cs="Times New Roman"/>
          <w:sz w:val="24"/>
          <w:szCs w:val="24"/>
        </w:rPr>
        <w:t>групповой.</w:t>
      </w:r>
    </w:p>
    <w:p w:rsidR="00045C49" w:rsidRPr="00315E06" w:rsidRDefault="00045C49" w:rsidP="00045C49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Продолжительность </w:t>
      </w:r>
      <w:r w:rsidRPr="00BD0C5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 </w:t>
      </w:r>
      <w:r w:rsidRPr="00BD0C5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проект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а</w:t>
      </w:r>
      <w:r w:rsidRPr="00BD0C5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</w:t>
      </w:r>
      <w:proofErr w:type="gramStart"/>
      <w:r w:rsidRPr="00BD0C5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долгосрочный</w:t>
      </w:r>
      <w:proofErr w:type="gramEnd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026AFC" w:rsidRPr="00315E06" w:rsidRDefault="00026AFC" w:rsidP="00315E06">
      <w:pPr>
        <w:pStyle w:val="a3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5E06">
        <w:rPr>
          <w:rFonts w:ascii="Times New Roman" w:hAnsi="Times New Roman" w:cs="Times New Roman"/>
          <w:b/>
          <w:sz w:val="24"/>
          <w:szCs w:val="24"/>
        </w:rPr>
        <w:t>Участники проекта:</w:t>
      </w:r>
      <w:r w:rsidR="002418B8" w:rsidRPr="00315E0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418B8" w:rsidRPr="00315E06">
        <w:rPr>
          <w:rFonts w:ascii="Times New Roman" w:hAnsi="Times New Roman" w:cs="Times New Roman"/>
          <w:sz w:val="24"/>
          <w:szCs w:val="24"/>
        </w:rPr>
        <w:t>дети 1 младшей группы, воспитатели, родители (законные представители).</w:t>
      </w:r>
    </w:p>
    <w:p w:rsidR="00026AFC" w:rsidRPr="00315E06" w:rsidRDefault="00026AFC" w:rsidP="00315E06">
      <w:pPr>
        <w:pStyle w:val="a3"/>
        <w:ind w:firstLine="708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315E06">
        <w:rPr>
          <w:rFonts w:ascii="Times New Roman" w:hAnsi="Times New Roman" w:cs="Times New Roman"/>
          <w:b/>
          <w:sz w:val="24"/>
          <w:szCs w:val="24"/>
        </w:rPr>
        <w:t>Образовательные области:</w:t>
      </w:r>
      <w:r w:rsidR="00B06496" w:rsidRPr="00315E0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06496" w:rsidRPr="00315E06" w:rsidRDefault="005E3B5A" w:rsidP="005E3B5A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06496" w:rsidRPr="00315E06">
        <w:rPr>
          <w:rFonts w:ascii="Times New Roman" w:hAnsi="Times New Roman" w:cs="Times New Roman"/>
          <w:sz w:val="24"/>
          <w:szCs w:val="24"/>
        </w:rPr>
        <w:t xml:space="preserve">социально-коммуникативное развитие </w:t>
      </w:r>
    </w:p>
    <w:p w:rsidR="00B06496" w:rsidRPr="00315E06" w:rsidRDefault="005E3B5A" w:rsidP="005E3B5A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06496" w:rsidRPr="00315E06">
        <w:rPr>
          <w:rFonts w:ascii="Times New Roman" w:hAnsi="Times New Roman" w:cs="Times New Roman"/>
          <w:sz w:val="24"/>
          <w:szCs w:val="24"/>
        </w:rPr>
        <w:t xml:space="preserve">познавательное развитие </w:t>
      </w:r>
    </w:p>
    <w:p w:rsidR="00B06496" w:rsidRPr="00315E06" w:rsidRDefault="005E3B5A" w:rsidP="005E3B5A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06496" w:rsidRPr="00315E06">
        <w:rPr>
          <w:rFonts w:ascii="Times New Roman" w:hAnsi="Times New Roman" w:cs="Times New Roman"/>
          <w:sz w:val="24"/>
          <w:szCs w:val="24"/>
        </w:rPr>
        <w:t xml:space="preserve">речевое развитие </w:t>
      </w:r>
    </w:p>
    <w:p w:rsidR="00B06496" w:rsidRPr="00315E06" w:rsidRDefault="005E3B5A" w:rsidP="005E3B5A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06496" w:rsidRPr="00315E06">
        <w:rPr>
          <w:rFonts w:ascii="Times New Roman" w:hAnsi="Times New Roman" w:cs="Times New Roman"/>
          <w:sz w:val="24"/>
          <w:szCs w:val="24"/>
        </w:rPr>
        <w:t>художественно-эстетическое развитие</w:t>
      </w:r>
    </w:p>
    <w:p w:rsidR="00B06496" w:rsidRPr="00315E06" w:rsidRDefault="005E3B5A" w:rsidP="005E3B5A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06496" w:rsidRPr="00315E06">
        <w:rPr>
          <w:rFonts w:ascii="Times New Roman" w:hAnsi="Times New Roman" w:cs="Times New Roman"/>
          <w:sz w:val="24"/>
          <w:szCs w:val="24"/>
        </w:rPr>
        <w:t>физическое развитие</w:t>
      </w:r>
    </w:p>
    <w:p w:rsidR="00026AFC" w:rsidRPr="00315E06" w:rsidRDefault="00026AFC" w:rsidP="00315E06">
      <w:pPr>
        <w:pStyle w:val="a3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5E06">
        <w:rPr>
          <w:rFonts w:ascii="Times New Roman" w:hAnsi="Times New Roman" w:cs="Times New Roman"/>
          <w:b/>
          <w:sz w:val="24"/>
          <w:szCs w:val="24"/>
        </w:rPr>
        <w:t xml:space="preserve">Современные образовательные технологии, </w:t>
      </w:r>
      <w:r w:rsidRPr="00315E06">
        <w:rPr>
          <w:rFonts w:ascii="Times New Roman" w:hAnsi="Times New Roman" w:cs="Times New Roman"/>
          <w:sz w:val="24"/>
          <w:szCs w:val="24"/>
        </w:rPr>
        <w:t>исполь</w:t>
      </w:r>
      <w:r w:rsidR="005E3B5A">
        <w:rPr>
          <w:rFonts w:ascii="Times New Roman" w:hAnsi="Times New Roman" w:cs="Times New Roman"/>
          <w:sz w:val="24"/>
          <w:szCs w:val="24"/>
        </w:rPr>
        <w:t>зуемые в проекте:</w:t>
      </w:r>
    </w:p>
    <w:p w:rsidR="00026AFC" w:rsidRPr="00315E06" w:rsidRDefault="005E3B5A" w:rsidP="005E3B5A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34152" w:rsidRPr="00315E06">
        <w:rPr>
          <w:rFonts w:ascii="Times New Roman" w:hAnsi="Times New Roman" w:cs="Times New Roman"/>
          <w:sz w:val="24"/>
          <w:szCs w:val="24"/>
        </w:rPr>
        <w:t>Здоровьесберегающая технология</w:t>
      </w:r>
    </w:p>
    <w:p w:rsidR="00026AFC" w:rsidRPr="00315E06" w:rsidRDefault="005E3B5A" w:rsidP="005E3B5A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26AFC" w:rsidRPr="00315E06">
        <w:rPr>
          <w:rFonts w:ascii="Times New Roman" w:hAnsi="Times New Roman" w:cs="Times New Roman"/>
          <w:sz w:val="24"/>
          <w:szCs w:val="24"/>
        </w:rPr>
        <w:t>Познаватель</w:t>
      </w:r>
      <w:r w:rsidR="00934152" w:rsidRPr="00315E06">
        <w:rPr>
          <w:rFonts w:ascii="Times New Roman" w:hAnsi="Times New Roman" w:cs="Times New Roman"/>
          <w:sz w:val="24"/>
          <w:szCs w:val="24"/>
        </w:rPr>
        <w:t>но-исследовательская технология</w:t>
      </w:r>
    </w:p>
    <w:p w:rsidR="00026AFC" w:rsidRPr="00315E06" w:rsidRDefault="005E3B5A" w:rsidP="005E3B5A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26AFC" w:rsidRPr="00315E06">
        <w:rPr>
          <w:rFonts w:ascii="Times New Roman" w:hAnsi="Times New Roman" w:cs="Times New Roman"/>
          <w:sz w:val="24"/>
          <w:szCs w:val="24"/>
        </w:rPr>
        <w:t>Информационно-коммуникат</w:t>
      </w:r>
      <w:r w:rsidR="00934152" w:rsidRPr="00315E06">
        <w:rPr>
          <w:rFonts w:ascii="Times New Roman" w:hAnsi="Times New Roman" w:cs="Times New Roman"/>
          <w:sz w:val="24"/>
          <w:szCs w:val="24"/>
        </w:rPr>
        <w:t>ивная технология</w:t>
      </w:r>
    </w:p>
    <w:p w:rsidR="00026AFC" w:rsidRPr="00315E06" w:rsidRDefault="00455E0D" w:rsidP="005E3B5A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26AFC" w:rsidRPr="00315E06">
        <w:rPr>
          <w:rFonts w:ascii="Times New Roman" w:hAnsi="Times New Roman" w:cs="Times New Roman"/>
          <w:sz w:val="24"/>
          <w:szCs w:val="24"/>
        </w:rPr>
        <w:t>Те</w:t>
      </w:r>
      <w:r w:rsidR="00934152" w:rsidRPr="00315E06">
        <w:rPr>
          <w:rFonts w:ascii="Times New Roman" w:hAnsi="Times New Roman" w:cs="Times New Roman"/>
          <w:sz w:val="24"/>
          <w:szCs w:val="24"/>
        </w:rPr>
        <w:t>хнология проектной деятельности</w:t>
      </w:r>
    </w:p>
    <w:p w:rsidR="00026AFC" w:rsidRPr="00315E06" w:rsidRDefault="00F348EE" w:rsidP="00315E06">
      <w:pPr>
        <w:pStyle w:val="a3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5E06">
        <w:rPr>
          <w:rFonts w:ascii="Times New Roman" w:hAnsi="Times New Roman" w:cs="Times New Roman"/>
          <w:b/>
          <w:sz w:val="24"/>
          <w:szCs w:val="24"/>
        </w:rPr>
        <w:t>Цель:</w:t>
      </w:r>
      <w:r w:rsidR="008A4742" w:rsidRPr="00315E0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A4742" w:rsidRPr="00315E06">
        <w:rPr>
          <w:rFonts w:ascii="Times New Roman" w:hAnsi="Times New Roman" w:cs="Times New Roman"/>
          <w:sz w:val="24"/>
          <w:szCs w:val="24"/>
        </w:rPr>
        <w:t>ф</w:t>
      </w:r>
      <w:r w:rsidR="003F298C" w:rsidRPr="00315E06">
        <w:rPr>
          <w:rFonts w:ascii="Times New Roman" w:hAnsi="Times New Roman" w:cs="Times New Roman"/>
          <w:sz w:val="24"/>
          <w:szCs w:val="24"/>
        </w:rPr>
        <w:t>ормирование и развитие сенсорно-математических</w:t>
      </w:r>
      <w:r w:rsidR="00E34732" w:rsidRPr="00315E06">
        <w:rPr>
          <w:rFonts w:ascii="Times New Roman" w:hAnsi="Times New Roman" w:cs="Times New Roman"/>
          <w:sz w:val="24"/>
          <w:szCs w:val="24"/>
        </w:rPr>
        <w:t xml:space="preserve"> представлений у детей младш</w:t>
      </w:r>
      <w:r w:rsidR="008A4742" w:rsidRPr="00315E06">
        <w:rPr>
          <w:rFonts w:ascii="Times New Roman" w:hAnsi="Times New Roman" w:cs="Times New Roman"/>
          <w:sz w:val="24"/>
          <w:szCs w:val="24"/>
        </w:rPr>
        <w:t>его дошкольного возраста средствами дидактических игр и игровых упражнений.</w:t>
      </w:r>
    </w:p>
    <w:p w:rsidR="00C24103" w:rsidRPr="00315E06" w:rsidRDefault="00F348EE" w:rsidP="00315E06">
      <w:pPr>
        <w:pStyle w:val="a3"/>
        <w:ind w:firstLine="708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5E06">
        <w:rPr>
          <w:rFonts w:ascii="Times New Roman" w:hAnsi="Times New Roman" w:cs="Times New Roman"/>
          <w:b/>
          <w:sz w:val="24"/>
          <w:szCs w:val="24"/>
        </w:rPr>
        <w:t>Задачи</w:t>
      </w:r>
      <w:r w:rsidR="00071842" w:rsidRPr="00315E06">
        <w:rPr>
          <w:rFonts w:ascii="Times New Roman" w:hAnsi="Times New Roman" w:cs="Times New Roman"/>
          <w:b/>
          <w:sz w:val="24"/>
          <w:szCs w:val="24"/>
        </w:rPr>
        <w:t xml:space="preserve"> для педагогов</w:t>
      </w:r>
      <w:r w:rsidR="00C24103" w:rsidRPr="00315E06">
        <w:rPr>
          <w:rFonts w:ascii="Times New Roman" w:hAnsi="Times New Roman" w:cs="Times New Roman"/>
          <w:b/>
          <w:sz w:val="24"/>
          <w:szCs w:val="24"/>
        </w:rPr>
        <w:t>:</w:t>
      </w:r>
    </w:p>
    <w:p w:rsidR="00C24103" w:rsidRPr="00315E06" w:rsidRDefault="00C24103" w:rsidP="00315E06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5E06">
        <w:rPr>
          <w:rFonts w:ascii="Times New Roman" w:hAnsi="Times New Roman" w:cs="Times New Roman"/>
          <w:sz w:val="24"/>
          <w:szCs w:val="24"/>
        </w:rPr>
        <w:t xml:space="preserve">1. Создавать условия для обогащения представления детей о многообразии </w:t>
      </w:r>
      <w:r w:rsidR="00895A3A" w:rsidRPr="00315E06">
        <w:rPr>
          <w:rFonts w:ascii="Times New Roman" w:hAnsi="Times New Roman" w:cs="Times New Roman"/>
          <w:sz w:val="24"/>
          <w:szCs w:val="24"/>
        </w:rPr>
        <w:t>свой</w:t>
      </w:r>
      <w:proofErr w:type="gramStart"/>
      <w:r w:rsidR="00895A3A" w:rsidRPr="00315E06">
        <w:rPr>
          <w:rFonts w:ascii="Times New Roman" w:hAnsi="Times New Roman" w:cs="Times New Roman"/>
          <w:sz w:val="24"/>
          <w:szCs w:val="24"/>
        </w:rPr>
        <w:t xml:space="preserve">ств </w:t>
      </w:r>
      <w:r w:rsidR="00FD266F" w:rsidRPr="00315E06">
        <w:rPr>
          <w:rFonts w:ascii="Times New Roman" w:hAnsi="Times New Roman" w:cs="Times New Roman"/>
          <w:sz w:val="24"/>
          <w:szCs w:val="24"/>
        </w:rPr>
        <w:t>пр</w:t>
      </w:r>
      <w:proofErr w:type="gramEnd"/>
      <w:r w:rsidR="00FD266F" w:rsidRPr="00315E06">
        <w:rPr>
          <w:rFonts w:ascii="Times New Roman" w:hAnsi="Times New Roman" w:cs="Times New Roman"/>
          <w:sz w:val="24"/>
          <w:szCs w:val="24"/>
        </w:rPr>
        <w:t xml:space="preserve">едметов окружающего </w:t>
      </w:r>
      <w:r w:rsidRPr="00315E06">
        <w:rPr>
          <w:rFonts w:ascii="Times New Roman" w:hAnsi="Times New Roman" w:cs="Times New Roman"/>
          <w:sz w:val="24"/>
          <w:szCs w:val="24"/>
        </w:rPr>
        <w:t>мира, стимулирование развития разных видов детского восприятия: зритель</w:t>
      </w:r>
      <w:r w:rsidR="00985934" w:rsidRPr="00315E06">
        <w:rPr>
          <w:rFonts w:ascii="Times New Roman" w:hAnsi="Times New Roman" w:cs="Times New Roman"/>
          <w:sz w:val="24"/>
          <w:szCs w:val="24"/>
        </w:rPr>
        <w:t>ного, слухового, осязательного.</w:t>
      </w:r>
    </w:p>
    <w:p w:rsidR="00C24103" w:rsidRPr="00315E06" w:rsidRDefault="00985934" w:rsidP="00315E06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5E06">
        <w:rPr>
          <w:rFonts w:ascii="Times New Roman" w:hAnsi="Times New Roman" w:cs="Times New Roman"/>
          <w:sz w:val="24"/>
          <w:szCs w:val="24"/>
        </w:rPr>
        <w:t>2</w:t>
      </w:r>
      <w:r w:rsidR="00C24103" w:rsidRPr="00315E06">
        <w:rPr>
          <w:rFonts w:ascii="Times New Roman" w:hAnsi="Times New Roman" w:cs="Times New Roman"/>
          <w:sz w:val="24"/>
          <w:szCs w:val="24"/>
        </w:rPr>
        <w:t>. Знакомить детей с разными видами сенсорных эталонов, формировать их умения сравнивать предметы по основным свойствам – цвету, форме, размеру.</w:t>
      </w:r>
    </w:p>
    <w:p w:rsidR="00985934" w:rsidRPr="00315E06" w:rsidRDefault="00985934" w:rsidP="00315E06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5E06">
        <w:rPr>
          <w:rFonts w:ascii="Times New Roman" w:hAnsi="Times New Roman" w:cs="Times New Roman"/>
          <w:sz w:val="24"/>
          <w:szCs w:val="24"/>
        </w:rPr>
        <w:t>3. Формировать у детей заинтересованность и умение играть в сенсорно-настольные игры.</w:t>
      </w:r>
    </w:p>
    <w:p w:rsidR="00C24103" w:rsidRPr="00315E06" w:rsidRDefault="00C24103" w:rsidP="00315E06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5E06">
        <w:rPr>
          <w:rFonts w:ascii="Times New Roman" w:hAnsi="Times New Roman" w:cs="Times New Roman"/>
          <w:sz w:val="24"/>
          <w:szCs w:val="24"/>
        </w:rPr>
        <w:t>4.</w:t>
      </w:r>
      <w:r w:rsidR="00FD266F" w:rsidRPr="00315E06">
        <w:rPr>
          <w:rFonts w:ascii="Times New Roman" w:hAnsi="Times New Roman" w:cs="Times New Roman"/>
          <w:sz w:val="24"/>
          <w:szCs w:val="24"/>
        </w:rPr>
        <w:t xml:space="preserve"> </w:t>
      </w:r>
      <w:r w:rsidRPr="00315E06">
        <w:rPr>
          <w:rFonts w:ascii="Times New Roman" w:hAnsi="Times New Roman" w:cs="Times New Roman"/>
          <w:sz w:val="24"/>
          <w:szCs w:val="24"/>
        </w:rPr>
        <w:t>Развивать речь, мелкую</w:t>
      </w:r>
      <w:r w:rsidR="00FD266F" w:rsidRPr="00315E06">
        <w:rPr>
          <w:rFonts w:ascii="Times New Roman" w:hAnsi="Times New Roman" w:cs="Times New Roman"/>
          <w:sz w:val="24"/>
          <w:szCs w:val="24"/>
        </w:rPr>
        <w:t xml:space="preserve"> моторику детей.</w:t>
      </w:r>
    </w:p>
    <w:p w:rsidR="00C24103" w:rsidRPr="00315E06" w:rsidRDefault="00C24103" w:rsidP="00315E06">
      <w:pPr>
        <w:pStyle w:val="a3"/>
        <w:ind w:firstLine="708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5E06">
        <w:rPr>
          <w:rFonts w:ascii="Times New Roman" w:hAnsi="Times New Roman" w:cs="Times New Roman"/>
          <w:b/>
          <w:sz w:val="24"/>
          <w:szCs w:val="24"/>
        </w:rPr>
        <w:t>Задачи для воспитанников:</w:t>
      </w:r>
    </w:p>
    <w:p w:rsidR="00C24103" w:rsidRPr="00315E06" w:rsidRDefault="00C24103" w:rsidP="00315E06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5E06">
        <w:rPr>
          <w:rFonts w:ascii="Times New Roman" w:hAnsi="Times New Roman" w:cs="Times New Roman"/>
          <w:sz w:val="24"/>
          <w:szCs w:val="24"/>
        </w:rPr>
        <w:t>1.</w:t>
      </w:r>
      <w:r w:rsidR="00FD266F" w:rsidRPr="00315E0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15E06">
        <w:rPr>
          <w:rFonts w:ascii="Times New Roman" w:hAnsi="Times New Roman" w:cs="Times New Roman"/>
          <w:sz w:val="24"/>
          <w:szCs w:val="24"/>
        </w:rPr>
        <w:t>Познакомиться и научиться определять 4 основные цвета (жёлтый, синий, зелёный, красный); 5 геометрических форм (куб, кирпич, круг, квадрат, треугольник).</w:t>
      </w:r>
      <w:proofErr w:type="gramEnd"/>
    </w:p>
    <w:p w:rsidR="00C24103" w:rsidRPr="00315E06" w:rsidRDefault="00C24103" w:rsidP="00315E06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5E06">
        <w:rPr>
          <w:rFonts w:ascii="Times New Roman" w:hAnsi="Times New Roman" w:cs="Times New Roman"/>
          <w:sz w:val="24"/>
          <w:szCs w:val="24"/>
        </w:rPr>
        <w:t>2. Уметь различать понятия: большой – маленький, широкий –</w:t>
      </w:r>
      <w:r w:rsidR="00327532" w:rsidRPr="00315E06">
        <w:rPr>
          <w:rFonts w:ascii="Times New Roman" w:hAnsi="Times New Roman" w:cs="Times New Roman"/>
          <w:sz w:val="24"/>
          <w:szCs w:val="24"/>
        </w:rPr>
        <w:t xml:space="preserve"> </w:t>
      </w:r>
      <w:r w:rsidRPr="00315E06">
        <w:rPr>
          <w:rFonts w:ascii="Times New Roman" w:hAnsi="Times New Roman" w:cs="Times New Roman"/>
          <w:sz w:val="24"/>
          <w:szCs w:val="24"/>
        </w:rPr>
        <w:t>узкий, длинный –</w:t>
      </w:r>
      <w:r w:rsidR="00C87C3E" w:rsidRPr="00315E06">
        <w:rPr>
          <w:rFonts w:ascii="Times New Roman" w:hAnsi="Times New Roman" w:cs="Times New Roman"/>
          <w:sz w:val="24"/>
          <w:szCs w:val="24"/>
        </w:rPr>
        <w:t xml:space="preserve"> </w:t>
      </w:r>
      <w:r w:rsidRPr="00315E06">
        <w:rPr>
          <w:rFonts w:ascii="Times New Roman" w:hAnsi="Times New Roman" w:cs="Times New Roman"/>
          <w:sz w:val="24"/>
          <w:szCs w:val="24"/>
        </w:rPr>
        <w:t>короткий</w:t>
      </w:r>
      <w:r w:rsidR="00327532" w:rsidRPr="00315E06">
        <w:rPr>
          <w:rFonts w:ascii="Times New Roman" w:hAnsi="Times New Roman" w:cs="Times New Roman"/>
          <w:sz w:val="24"/>
          <w:szCs w:val="24"/>
        </w:rPr>
        <w:t>.</w:t>
      </w:r>
    </w:p>
    <w:p w:rsidR="00C24103" w:rsidRPr="00315E06" w:rsidRDefault="00C24103" w:rsidP="00315E06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5E06">
        <w:rPr>
          <w:rFonts w:ascii="Times New Roman" w:hAnsi="Times New Roman" w:cs="Times New Roman"/>
          <w:sz w:val="24"/>
          <w:szCs w:val="24"/>
        </w:rPr>
        <w:t>3. Научиться простейшим обследованиям предметов (погладить, надавить, пощупать, попробовать и т.д.)</w:t>
      </w:r>
    </w:p>
    <w:p w:rsidR="00C24103" w:rsidRPr="00315E06" w:rsidRDefault="00C24103" w:rsidP="00315E06">
      <w:pPr>
        <w:pStyle w:val="a3"/>
        <w:ind w:firstLine="708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5E06">
        <w:rPr>
          <w:rFonts w:ascii="Times New Roman" w:hAnsi="Times New Roman" w:cs="Times New Roman"/>
          <w:b/>
          <w:sz w:val="24"/>
          <w:szCs w:val="24"/>
        </w:rPr>
        <w:t>Задачи для родителей (законных представителей):</w:t>
      </w:r>
    </w:p>
    <w:p w:rsidR="00FD266F" w:rsidRPr="00315E06" w:rsidRDefault="00C24103" w:rsidP="00315E06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5E06">
        <w:rPr>
          <w:rFonts w:ascii="Times New Roman" w:hAnsi="Times New Roman" w:cs="Times New Roman"/>
          <w:sz w:val="24"/>
          <w:szCs w:val="24"/>
        </w:rPr>
        <w:t>1.</w:t>
      </w:r>
      <w:r w:rsidR="008D4044" w:rsidRPr="00315E06">
        <w:rPr>
          <w:rFonts w:ascii="Times New Roman" w:hAnsi="Times New Roman" w:cs="Times New Roman"/>
          <w:sz w:val="24"/>
          <w:szCs w:val="24"/>
        </w:rPr>
        <w:t xml:space="preserve"> </w:t>
      </w:r>
      <w:r w:rsidRPr="00315E06">
        <w:rPr>
          <w:rFonts w:ascii="Times New Roman" w:hAnsi="Times New Roman" w:cs="Times New Roman"/>
          <w:sz w:val="24"/>
          <w:szCs w:val="24"/>
        </w:rPr>
        <w:t>Учитывать и закреплять опыт детей, приобретенн</w:t>
      </w:r>
      <w:r w:rsidR="00FD266F" w:rsidRPr="00315E06">
        <w:rPr>
          <w:rFonts w:ascii="Times New Roman" w:hAnsi="Times New Roman" w:cs="Times New Roman"/>
          <w:sz w:val="24"/>
          <w:szCs w:val="24"/>
        </w:rPr>
        <w:t>ый в детском саду.</w:t>
      </w:r>
    </w:p>
    <w:p w:rsidR="00C24103" w:rsidRPr="00315E06" w:rsidRDefault="00C24103" w:rsidP="00315E06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5E06">
        <w:rPr>
          <w:rFonts w:ascii="Times New Roman" w:hAnsi="Times New Roman" w:cs="Times New Roman"/>
          <w:sz w:val="24"/>
          <w:szCs w:val="24"/>
        </w:rPr>
        <w:t>2. Создавать в семье благоприятные условия для сенсорного развития детей</w:t>
      </w:r>
      <w:r w:rsidR="00FD266F" w:rsidRPr="00315E06">
        <w:rPr>
          <w:rFonts w:ascii="Times New Roman" w:hAnsi="Times New Roman" w:cs="Times New Roman"/>
          <w:sz w:val="24"/>
          <w:szCs w:val="24"/>
        </w:rPr>
        <w:t>.</w:t>
      </w:r>
    </w:p>
    <w:p w:rsidR="008D4044" w:rsidRPr="00315E06" w:rsidRDefault="008D4044" w:rsidP="00315E06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5E06">
        <w:rPr>
          <w:rFonts w:ascii="Times New Roman" w:hAnsi="Times New Roman" w:cs="Times New Roman"/>
          <w:sz w:val="24"/>
          <w:szCs w:val="24"/>
        </w:rPr>
        <w:t>3. Активизировать деятельность родителей в процессе обучения сенсорным эталонам, через игру.</w:t>
      </w:r>
    </w:p>
    <w:p w:rsidR="00C24103" w:rsidRPr="00315E06" w:rsidRDefault="00C24103" w:rsidP="00315E06">
      <w:pPr>
        <w:pStyle w:val="a3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5E06">
        <w:rPr>
          <w:rFonts w:ascii="Times New Roman" w:hAnsi="Times New Roman" w:cs="Times New Roman"/>
          <w:sz w:val="24"/>
          <w:szCs w:val="24"/>
        </w:rPr>
        <w:t>Задачи решались в совместной деяте</w:t>
      </w:r>
      <w:r w:rsidR="00157C5A" w:rsidRPr="00315E06">
        <w:rPr>
          <w:rFonts w:ascii="Times New Roman" w:hAnsi="Times New Roman" w:cs="Times New Roman"/>
          <w:sz w:val="24"/>
          <w:szCs w:val="24"/>
        </w:rPr>
        <w:t xml:space="preserve">льности взрослого и детей, в </w:t>
      </w:r>
      <w:r w:rsidRPr="00315E06">
        <w:rPr>
          <w:rFonts w:ascii="Times New Roman" w:hAnsi="Times New Roman" w:cs="Times New Roman"/>
          <w:sz w:val="24"/>
          <w:szCs w:val="24"/>
        </w:rPr>
        <w:t>самостоятельно</w:t>
      </w:r>
      <w:r w:rsidR="00157C5A" w:rsidRPr="00315E06">
        <w:rPr>
          <w:rFonts w:ascii="Times New Roman" w:hAnsi="Times New Roman" w:cs="Times New Roman"/>
          <w:sz w:val="24"/>
          <w:szCs w:val="24"/>
        </w:rPr>
        <w:t>й деятельности,</w:t>
      </w:r>
      <w:r w:rsidRPr="00315E06">
        <w:rPr>
          <w:rFonts w:ascii="Times New Roman" w:hAnsi="Times New Roman" w:cs="Times New Roman"/>
          <w:sz w:val="24"/>
          <w:szCs w:val="24"/>
        </w:rPr>
        <w:t xml:space="preserve"> в рамках непосредственной образовательной деятельности и при проведении режимных моментов.</w:t>
      </w:r>
    </w:p>
    <w:p w:rsidR="007049B4" w:rsidRPr="00315E06" w:rsidRDefault="00F348EE" w:rsidP="00315E06">
      <w:pPr>
        <w:pStyle w:val="a3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5E06">
        <w:rPr>
          <w:rFonts w:ascii="Times New Roman" w:hAnsi="Times New Roman" w:cs="Times New Roman"/>
          <w:b/>
          <w:sz w:val="24"/>
          <w:szCs w:val="24"/>
        </w:rPr>
        <w:t>Планируемый результат:</w:t>
      </w:r>
    </w:p>
    <w:p w:rsidR="007049B4" w:rsidRPr="00315E06" w:rsidRDefault="007049B4" w:rsidP="00315E06">
      <w:pPr>
        <w:pStyle w:val="a3"/>
        <w:numPr>
          <w:ilvl w:val="0"/>
          <w:numId w:val="3"/>
        </w:num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5E06">
        <w:rPr>
          <w:rFonts w:ascii="Times New Roman" w:hAnsi="Times New Roman" w:cs="Times New Roman"/>
          <w:sz w:val="24"/>
          <w:szCs w:val="24"/>
        </w:rPr>
        <w:t>Дальнейшая непрерывная систематическая работа на формирование</w:t>
      </w:r>
      <w:r w:rsidR="00C32A7D" w:rsidRPr="00315E06">
        <w:rPr>
          <w:rFonts w:ascii="Times New Roman" w:hAnsi="Times New Roman" w:cs="Times New Roman"/>
          <w:sz w:val="24"/>
          <w:szCs w:val="24"/>
        </w:rPr>
        <w:t xml:space="preserve"> сенсорных эталонов у детей младшего возраста.</w:t>
      </w:r>
    </w:p>
    <w:p w:rsidR="007049B4" w:rsidRPr="00315E06" w:rsidRDefault="007049B4" w:rsidP="00315E06">
      <w:pPr>
        <w:pStyle w:val="a3"/>
        <w:numPr>
          <w:ilvl w:val="0"/>
          <w:numId w:val="3"/>
        </w:num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5E06">
        <w:rPr>
          <w:rFonts w:ascii="Times New Roman" w:hAnsi="Times New Roman" w:cs="Times New Roman"/>
          <w:sz w:val="24"/>
          <w:szCs w:val="24"/>
        </w:rPr>
        <w:t>Дополнение системы дида</w:t>
      </w:r>
      <w:r w:rsidR="00C32A7D" w:rsidRPr="00315E06">
        <w:rPr>
          <w:rFonts w:ascii="Times New Roman" w:hAnsi="Times New Roman" w:cs="Times New Roman"/>
          <w:sz w:val="24"/>
          <w:szCs w:val="24"/>
        </w:rPr>
        <w:t>ктическими играми и материалами.</w:t>
      </w:r>
    </w:p>
    <w:p w:rsidR="007049B4" w:rsidRPr="00315E06" w:rsidRDefault="007049B4" w:rsidP="00315E06">
      <w:pPr>
        <w:pStyle w:val="a3"/>
        <w:numPr>
          <w:ilvl w:val="0"/>
          <w:numId w:val="3"/>
        </w:num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5E06">
        <w:rPr>
          <w:rFonts w:ascii="Times New Roman" w:hAnsi="Times New Roman" w:cs="Times New Roman"/>
          <w:sz w:val="24"/>
          <w:szCs w:val="24"/>
        </w:rPr>
        <w:t>Продолжение работы по использованию проектных технологий по сенсорному развитию.</w:t>
      </w:r>
    </w:p>
    <w:p w:rsidR="00F0499C" w:rsidRPr="00315E06" w:rsidRDefault="00F0499C" w:rsidP="00315E06">
      <w:pPr>
        <w:pStyle w:val="a3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499C" w:rsidRPr="00315E06" w:rsidRDefault="00F0499C" w:rsidP="00315E06">
      <w:pPr>
        <w:pStyle w:val="a3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499C" w:rsidRPr="00315E06" w:rsidRDefault="00F0499C" w:rsidP="00315E06">
      <w:pPr>
        <w:pStyle w:val="a3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17248" w:rsidRPr="00315E06" w:rsidRDefault="00BA57DA" w:rsidP="00315E06">
      <w:pPr>
        <w:pStyle w:val="a3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5E06">
        <w:rPr>
          <w:rFonts w:ascii="Times New Roman" w:hAnsi="Times New Roman" w:cs="Times New Roman"/>
          <w:b/>
          <w:sz w:val="24"/>
          <w:szCs w:val="24"/>
        </w:rPr>
        <w:t>Этапы реал</w:t>
      </w:r>
      <w:r w:rsidR="00F0499C" w:rsidRPr="00315E06">
        <w:rPr>
          <w:rFonts w:ascii="Times New Roman" w:hAnsi="Times New Roman" w:cs="Times New Roman"/>
          <w:b/>
          <w:sz w:val="24"/>
          <w:szCs w:val="24"/>
        </w:rPr>
        <w:t>изации</w:t>
      </w:r>
    </w:p>
    <w:p w:rsidR="00EC57AB" w:rsidRPr="00315E06" w:rsidRDefault="00F17248" w:rsidP="00315E06">
      <w:pPr>
        <w:pStyle w:val="a3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5E0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EC57AB" w:rsidRPr="00315E06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EC57AB" w:rsidRPr="00315E0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15E06">
        <w:rPr>
          <w:rFonts w:ascii="Times New Roman" w:hAnsi="Times New Roman" w:cs="Times New Roman"/>
          <w:b/>
          <w:sz w:val="24"/>
          <w:szCs w:val="24"/>
        </w:rPr>
        <w:t>этап.</w:t>
      </w:r>
      <w:proofErr w:type="gramEnd"/>
      <w:r w:rsidRPr="00315E0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C57AB" w:rsidRPr="00315E06" w:rsidRDefault="00EC57AB" w:rsidP="00315E06">
      <w:pPr>
        <w:pStyle w:val="a3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15E06">
        <w:rPr>
          <w:rFonts w:ascii="Times New Roman" w:hAnsi="Times New Roman" w:cs="Times New Roman"/>
          <w:b/>
          <w:i/>
          <w:sz w:val="24"/>
          <w:szCs w:val="24"/>
        </w:rPr>
        <w:t>Организационно-информационный.</w:t>
      </w:r>
    </w:p>
    <w:p w:rsidR="00DF43C1" w:rsidRPr="00315E06" w:rsidRDefault="00DF43C1" w:rsidP="00315E06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5E06">
        <w:rPr>
          <w:rFonts w:ascii="Times New Roman" w:hAnsi="Times New Roman" w:cs="Times New Roman"/>
          <w:sz w:val="24"/>
          <w:szCs w:val="24"/>
        </w:rPr>
        <w:t>На данном этапе были осуществлены следующие мероприятия:</w:t>
      </w:r>
    </w:p>
    <w:p w:rsidR="009A1510" w:rsidRPr="00315E06" w:rsidRDefault="009A1510" w:rsidP="00315E06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5E06">
        <w:rPr>
          <w:rFonts w:ascii="Times New Roman" w:hAnsi="Times New Roman" w:cs="Times New Roman"/>
          <w:sz w:val="24"/>
          <w:szCs w:val="24"/>
        </w:rPr>
        <w:t xml:space="preserve">- </w:t>
      </w:r>
      <w:r w:rsidR="004904EA" w:rsidRPr="00315E06">
        <w:rPr>
          <w:rFonts w:ascii="Times New Roman" w:hAnsi="Times New Roman" w:cs="Times New Roman"/>
          <w:sz w:val="24"/>
          <w:szCs w:val="24"/>
        </w:rPr>
        <w:t>Наблюдение за детьми, направленное</w:t>
      </w:r>
      <w:r w:rsidRPr="00315E06">
        <w:rPr>
          <w:rFonts w:ascii="Times New Roman" w:hAnsi="Times New Roman" w:cs="Times New Roman"/>
          <w:sz w:val="24"/>
          <w:szCs w:val="24"/>
        </w:rPr>
        <w:t xml:space="preserve"> на выяв</w:t>
      </w:r>
      <w:r w:rsidR="00F0499C" w:rsidRPr="00315E06">
        <w:rPr>
          <w:rFonts w:ascii="Times New Roman" w:hAnsi="Times New Roman" w:cs="Times New Roman"/>
          <w:sz w:val="24"/>
          <w:szCs w:val="24"/>
        </w:rPr>
        <w:t xml:space="preserve">ление уровня развития сенсорных </w:t>
      </w:r>
      <w:r w:rsidRPr="00315E06">
        <w:rPr>
          <w:rFonts w:ascii="Times New Roman" w:hAnsi="Times New Roman" w:cs="Times New Roman"/>
          <w:sz w:val="24"/>
          <w:szCs w:val="24"/>
        </w:rPr>
        <w:t>представлений;</w:t>
      </w:r>
    </w:p>
    <w:p w:rsidR="00D319D4" w:rsidRPr="00315E06" w:rsidRDefault="006E275B" w:rsidP="00315E06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5E06">
        <w:rPr>
          <w:rFonts w:ascii="Times New Roman" w:hAnsi="Times New Roman" w:cs="Times New Roman"/>
          <w:sz w:val="24"/>
          <w:szCs w:val="24"/>
        </w:rPr>
        <w:t>- Подбор и и</w:t>
      </w:r>
      <w:r w:rsidR="00EC57AB" w:rsidRPr="00315E06">
        <w:rPr>
          <w:rFonts w:ascii="Times New Roman" w:hAnsi="Times New Roman" w:cs="Times New Roman"/>
          <w:sz w:val="24"/>
          <w:szCs w:val="24"/>
        </w:rPr>
        <w:t>зучение на</w:t>
      </w:r>
      <w:r w:rsidR="00D319D4" w:rsidRPr="00315E06">
        <w:rPr>
          <w:rFonts w:ascii="Times New Roman" w:hAnsi="Times New Roman" w:cs="Times New Roman"/>
          <w:sz w:val="24"/>
          <w:szCs w:val="24"/>
        </w:rPr>
        <w:t>учной и методической литературы;</w:t>
      </w:r>
    </w:p>
    <w:p w:rsidR="00EC57AB" w:rsidRPr="00315E06" w:rsidRDefault="00EC57AB" w:rsidP="00315E06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5E06">
        <w:rPr>
          <w:rFonts w:ascii="Times New Roman" w:hAnsi="Times New Roman" w:cs="Times New Roman"/>
          <w:sz w:val="24"/>
          <w:szCs w:val="24"/>
        </w:rPr>
        <w:t>- Разрабо</w:t>
      </w:r>
      <w:r w:rsidR="005B5EFB" w:rsidRPr="00315E06">
        <w:rPr>
          <w:rFonts w:ascii="Times New Roman" w:hAnsi="Times New Roman" w:cs="Times New Roman"/>
          <w:sz w:val="24"/>
          <w:szCs w:val="24"/>
        </w:rPr>
        <w:t>тка проекта, совместно-образо</w:t>
      </w:r>
      <w:r w:rsidR="00D319D4" w:rsidRPr="00315E06">
        <w:rPr>
          <w:rFonts w:ascii="Times New Roman" w:hAnsi="Times New Roman" w:cs="Times New Roman"/>
          <w:sz w:val="24"/>
          <w:szCs w:val="24"/>
        </w:rPr>
        <w:t>вательной деятельности с детьми;</w:t>
      </w:r>
    </w:p>
    <w:p w:rsidR="00EC57AB" w:rsidRPr="00315E06" w:rsidRDefault="00EC57AB" w:rsidP="00315E06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5E06">
        <w:rPr>
          <w:rFonts w:ascii="Times New Roman" w:hAnsi="Times New Roman" w:cs="Times New Roman"/>
          <w:sz w:val="24"/>
          <w:szCs w:val="24"/>
        </w:rPr>
        <w:t>- О</w:t>
      </w:r>
      <w:r w:rsidR="00F17248" w:rsidRPr="00315E06">
        <w:rPr>
          <w:rFonts w:ascii="Times New Roman" w:hAnsi="Times New Roman" w:cs="Times New Roman"/>
          <w:sz w:val="24"/>
          <w:szCs w:val="24"/>
        </w:rPr>
        <w:t>пред</w:t>
      </w:r>
      <w:r w:rsidRPr="00315E06">
        <w:rPr>
          <w:rFonts w:ascii="Times New Roman" w:hAnsi="Times New Roman" w:cs="Times New Roman"/>
          <w:sz w:val="24"/>
          <w:szCs w:val="24"/>
        </w:rPr>
        <w:t>еление методов и приемов работ</w:t>
      </w:r>
      <w:r w:rsidR="00D319D4" w:rsidRPr="00315E06">
        <w:rPr>
          <w:rFonts w:ascii="Times New Roman" w:hAnsi="Times New Roman" w:cs="Times New Roman"/>
          <w:sz w:val="24"/>
          <w:szCs w:val="24"/>
        </w:rPr>
        <w:t>ы;</w:t>
      </w:r>
    </w:p>
    <w:p w:rsidR="00EC57AB" w:rsidRPr="00315E06" w:rsidRDefault="00F17248" w:rsidP="00315E06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5E06">
        <w:rPr>
          <w:rFonts w:ascii="Times New Roman" w:hAnsi="Times New Roman" w:cs="Times New Roman"/>
          <w:sz w:val="24"/>
          <w:szCs w:val="24"/>
        </w:rPr>
        <w:t>-</w:t>
      </w:r>
      <w:r w:rsidR="00EC57AB" w:rsidRPr="00315E06">
        <w:rPr>
          <w:rFonts w:ascii="Times New Roman" w:hAnsi="Times New Roman" w:cs="Times New Roman"/>
          <w:sz w:val="24"/>
          <w:szCs w:val="24"/>
        </w:rPr>
        <w:t xml:space="preserve"> П</w:t>
      </w:r>
      <w:r w:rsidRPr="00315E06">
        <w:rPr>
          <w:rFonts w:ascii="Times New Roman" w:hAnsi="Times New Roman" w:cs="Times New Roman"/>
          <w:sz w:val="24"/>
          <w:szCs w:val="24"/>
        </w:rPr>
        <w:t>одбор методической литературы, конспектов зан</w:t>
      </w:r>
      <w:r w:rsidR="00D319D4" w:rsidRPr="00315E06">
        <w:rPr>
          <w:rFonts w:ascii="Times New Roman" w:hAnsi="Times New Roman" w:cs="Times New Roman"/>
          <w:sz w:val="24"/>
          <w:szCs w:val="24"/>
        </w:rPr>
        <w:t>ятий, иллюстративного материала;</w:t>
      </w:r>
    </w:p>
    <w:p w:rsidR="00BF3163" w:rsidRPr="00315E06" w:rsidRDefault="00315130" w:rsidP="00315E06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5E06">
        <w:rPr>
          <w:rFonts w:ascii="Times New Roman" w:hAnsi="Times New Roman" w:cs="Times New Roman"/>
          <w:sz w:val="24"/>
          <w:szCs w:val="24"/>
        </w:rPr>
        <w:t>- И</w:t>
      </w:r>
      <w:r w:rsidR="00F17248" w:rsidRPr="00315E06">
        <w:rPr>
          <w:rFonts w:ascii="Times New Roman" w:hAnsi="Times New Roman" w:cs="Times New Roman"/>
          <w:sz w:val="24"/>
          <w:szCs w:val="24"/>
        </w:rPr>
        <w:t>зготовление пособий</w:t>
      </w:r>
      <w:r w:rsidRPr="00315E06">
        <w:rPr>
          <w:rFonts w:ascii="Times New Roman" w:hAnsi="Times New Roman" w:cs="Times New Roman"/>
          <w:sz w:val="24"/>
          <w:szCs w:val="24"/>
        </w:rPr>
        <w:t xml:space="preserve">, дидактических и настольно-печатных </w:t>
      </w:r>
      <w:r w:rsidR="00D319D4" w:rsidRPr="00315E06">
        <w:rPr>
          <w:rFonts w:ascii="Times New Roman" w:hAnsi="Times New Roman" w:cs="Times New Roman"/>
          <w:sz w:val="24"/>
          <w:szCs w:val="24"/>
        </w:rPr>
        <w:t>игр;</w:t>
      </w:r>
    </w:p>
    <w:p w:rsidR="00BF3163" w:rsidRPr="00315E06" w:rsidRDefault="00BF3163" w:rsidP="00315E06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5E06">
        <w:rPr>
          <w:rFonts w:ascii="Times New Roman" w:hAnsi="Times New Roman" w:cs="Times New Roman"/>
          <w:sz w:val="24"/>
          <w:szCs w:val="24"/>
        </w:rPr>
        <w:t>- С</w:t>
      </w:r>
      <w:r w:rsidR="00F17248" w:rsidRPr="00315E06">
        <w:rPr>
          <w:rFonts w:ascii="Times New Roman" w:hAnsi="Times New Roman" w:cs="Times New Roman"/>
          <w:sz w:val="24"/>
          <w:szCs w:val="24"/>
        </w:rPr>
        <w:t xml:space="preserve">оздание </w:t>
      </w:r>
      <w:r w:rsidR="00315130" w:rsidRPr="00315E06">
        <w:rPr>
          <w:rFonts w:ascii="Times New Roman" w:hAnsi="Times New Roman" w:cs="Times New Roman"/>
          <w:sz w:val="24"/>
          <w:szCs w:val="24"/>
        </w:rPr>
        <w:t xml:space="preserve">в группе </w:t>
      </w:r>
      <w:r w:rsidR="00F17248" w:rsidRPr="00315E06">
        <w:rPr>
          <w:rFonts w:ascii="Times New Roman" w:hAnsi="Times New Roman" w:cs="Times New Roman"/>
          <w:sz w:val="24"/>
          <w:szCs w:val="24"/>
        </w:rPr>
        <w:t>предметно-развивающей среды (уголок сенсорик</w:t>
      </w:r>
      <w:r w:rsidR="00D319D4" w:rsidRPr="00315E06">
        <w:rPr>
          <w:rFonts w:ascii="Times New Roman" w:hAnsi="Times New Roman" w:cs="Times New Roman"/>
          <w:sz w:val="24"/>
          <w:szCs w:val="24"/>
        </w:rPr>
        <w:t>и, картотека дидактических игр);</w:t>
      </w:r>
    </w:p>
    <w:p w:rsidR="00F17248" w:rsidRPr="00315E06" w:rsidRDefault="00BF3163" w:rsidP="00315E06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5E06">
        <w:rPr>
          <w:rFonts w:ascii="Times New Roman" w:hAnsi="Times New Roman" w:cs="Times New Roman"/>
          <w:sz w:val="24"/>
          <w:szCs w:val="24"/>
        </w:rPr>
        <w:t xml:space="preserve">- Выявление компетентности родителей и вовлечение </w:t>
      </w:r>
      <w:r w:rsidR="00D319D4" w:rsidRPr="00315E06">
        <w:rPr>
          <w:rFonts w:ascii="Times New Roman" w:hAnsi="Times New Roman" w:cs="Times New Roman"/>
          <w:sz w:val="24"/>
          <w:szCs w:val="24"/>
        </w:rPr>
        <w:t>их в процесс реализации проекта;</w:t>
      </w:r>
    </w:p>
    <w:p w:rsidR="004C4F31" w:rsidRPr="00315E06" w:rsidRDefault="004C4F31" w:rsidP="00315E06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5E06">
        <w:rPr>
          <w:rFonts w:ascii="Times New Roman" w:hAnsi="Times New Roman" w:cs="Times New Roman"/>
          <w:sz w:val="24"/>
          <w:szCs w:val="24"/>
        </w:rPr>
        <w:t>- Разработка памят</w:t>
      </w:r>
      <w:r w:rsidR="00D319D4" w:rsidRPr="00315E06">
        <w:rPr>
          <w:rFonts w:ascii="Times New Roman" w:hAnsi="Times New Roman" w:cs="Times New Roman"/>
          <w:sz w:val="24"/>
          <w:szCs w:val="24"/>
        </w:rPr>
        <w:t>ок и консультаций для родителей;</w:t>
      </w:r>
    </w:p>
    <w:p w:rsidR="004C4F31" w:rsidRPr="00315E06" w:rsidRDefault="004C4F31" w:rsidP="00315E06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5E06">
        <w:rPr>
          <w:rFonts w:ascii="Times New Roman" w:hAnsi="Times New Roman" w:cs="Times New Roman"/>
          <w:sz w:val="24"/>
          <w:szCs w:val="24"/>
        </w:rPr>
        <w:t>- Оформление папок-передвижек и ширмы для родителей по теме.</w:t>
      </w:r>
    </w:p>
    <w:p w:rsidR="00D77A4F" w:rsidRPr="00315E06" w:rsidRDefault="00D77A4F" w:rsidP="00315E06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15E06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315E06">
        <w:rPr>
          <w:rFonts w:ascii="Times New Roman" w:hAnsi="Times New Roman" w:cs="Times New Roman"/>
          <w:b/>
          <w:sz w:val="24"/>
          <w:szCs w:val="24"/>
        </w:rPr>
        <w:t xml:space="preserve"> этап.</w:t>
      </w:r>
      <w:proofErr w:type="gramEnd"/>
    </w:p>
    <w:p w:rsidR="00D77A4F" w:rsidRPr="00315E06" w:rsidRDefault="00F0499C" w:rsidP="00315E06">
      <w:pPr>
        <w:pStyle w:val="a3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15E06">
        <w:rPr>
          <w:rFonts w:ascii="Times New Roman" w:hAnsi="Times New Roman" w:cs="Times New Roman"/>
          <w:b/>
          <w:i/>
          <w:sz w:val="24"/>
          <w:szCs w:val="24"/>
        </w:rPr>
        <w:t>Практический</w:t>
      </w:r>
    </w:p>
    <w:p w:rsidR="00AD766E" w:rsidRPr="00315E06" w:rsidRDefault="00F0499C" w:rsidP="00315E06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5E06">
        <w:rPr>
          <w:rFonts w:ascii="Times New Roman" w:hAnsi="Times New Roman" w:cs="Times New Roman"/>
          <w:sz w:val="24"/>
          <w:szCs w:val="24"/>
        </w:rPr>
        <w:t>На данном этапе проводила</w:t>
      </w:r>
      <w:r w:rsidR="00AD766E" w:rsidRPr="00315E06">
        <w:rPr>
          <w:rFonts w:ascii="Times New Roman" w:hAnsi="Times New Roman" w:cs="Times New Roman"/>
          <w:sz w:val="24"/>
          <w:szCs w:val="24"/>
        </w:rPr>
        <w:t>сь вся практическая работа</w:t>
      </w:r>
      <w:r w:rsidR="0069541D" w:rsidRPr="00315E06">
        <w:rPr>
          <w:rFonts w:ascii="Times New Roman" w:hAnsi="Times New Roman" w:cs="Times New Roman"/>
          <w:sz w:val="24"/>
          <w:szCs w:val="24"/>
        </w:rPr>
        <w:t xml:space="preserve"> педагогов, детей, родителей</w:t>
      </w:r>
      <w:r w:rsidR="00AD766E" w:rsidRPr="00315E06">
        <w:rPr>
          <w:rFonts w:ascii="Times New Roman" w:hAnsi="Times New Roman" w:cs="Times New Roman"/>
          <w:sz w:val="24"/>
          <w:szCs w:val="24"/>
        </w:rPr>
        <w:t>, с целью получения качественного результата данного проекта. А именно:</w:t>
      </w:r>
    </w:p>
    <w:p w:rsidR="00D77A4F" w:rsidRPr="00315E06" w:rsidRDefault="00D319D4" w:rsidP="00315E06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15E06">
        <w:rPr>
          <w:rFonts w:ascii="Times New Roman" w:hAnsi="Times New Roman" w:cs="Times New Roman"/>
          <w:sz w:val="24"/>
          <w:szCs w:val="24"/>
        </w:rPr>
        <w:t>- Р</w:t>
      </w:r>
      <w:r w:rsidR="00D77A4F" w:rsidRPr="00315E06">
        <w:rPr>
          <w:rFonts w:ascii="Times New Roman" w:hAnsi="Times New Roman" w:cs="Times New Roman"/>
          <w:sz w:val="24"/>
          <w:szCs w:val="24"/>
        </w:rPr>
        <w:t>еализация плана проекта «Мой разноцветный мир»</w:t>
      </w:r>
      <w:r w:rsidRPr="00315E06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:rsidR="009D749F" w:rsidRPr="00315E06" w:rsidRDefault="00D319D4" w:rsidP="00315E06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15E06">
        <w:rPr>
          <w:rFonts w:ascii="Times New Roman" w:hAnsi="Times New Roman" w:cs="Times New Roman"/>
          <w:sz w:val="24"/>
          <w:szCs w:val="24"/>
        </w:rPr>
        <w:t>- О</w:t>
      </w:r>
      <w:r w:rsidR="00F17248" w:rsidRPr="00315E06">
        <w:rPr>
          <w:rFonts w:ascii="Times New Roman" w:hAnsi="Times New Roman" w:cs="Times New Roman"/>
          <w:sz w:val="24"/>
          <w:szCs w:val="24"/>
        </w:rPr>
        <w:t>рганизац</w:t>
      </w:r>
      <w:r w:rsidR="00E70B74" w:rsidRPr="00315E06">
        <w:rPr>
          <w:rFonts w:ascii="Times New Roman" w:hAnsi="Times New Roman" w:cs="Times New Roman"/>
          <w:sz w:val="24"/>
          <w:szCs w:val="24"/>
        </w:rPr>
        <w:t>ия практической работы с детьми (беседы, иллюстрации, игры, игровые упражнения, игровые ситуации, загадки, чтение, просмотр видеофильмов);</w:t>
      </w:r>
      <w:proofErr w:type="gramEnd"/>
    </w:p>
    <w:p w:rsidR="009D749F" w:rsidRPr="00315E06" w:rsidRDefault="009D749F" w:rsidP="00315E06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5E06">
        <w:rPr>
          <w:rFonts w:ascii="Times New Roman" w:hAnsi="Times New Roman" w:cs="Times New Roman"/>
          <w:sz w:val="24"/>
          <w:szCs w:val="24"/>
        </w:rPr>
        <w:t>- Творческо-продуктивная деятельность: лепка, рисование, самостоятельная деятельность детей;</w:t>
      </w:r>
    </w:p>
    <w:p w:rsidR="00D77A4F" w:rsidRPr="00315E06" w:rsidRDefault="00D319D4" w:rsidP="00315E06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5E06">
        <w:rPr>
          <w:rFonts w:ascii="Times New Roman" w:hAnsi="Times New Roman" w:cs="Times New Roman"/>
          <w:sz w:val="24"/>
          <w:szCs w:val="24"/>
        </w:rPr>
        <w:t>- Ф</w:t>
      </w:r>
      <w:r w:rsidR="00F17248" w:rsidRPr="00315E06">
        <w:rPr>
          <w:rFonts w:ascii="Times New Roman" w:hAnsi="Times New Roman" w:cs="Times New Roman"/>
          <w:sz w:val="24"/>
          <w:szCs w:val="24"/>
        </w:rPr>
        <w:t>ормирование устойчивого интереса, положитель</w:t>
      </w:r>
      <w:r w:rsidRPr="00315E06">
        <w:rPr>
          <w:rFonts w:ascii="Times New Roman" w:hAnsi="Times New Roman" w:cs="Times New Roman"/>
          <w:sz w:val="24"/>
          <w:szCs w:val="24"/>
        </w:rPr>
        <w:t xml:space="preserve">ного отношения детей к </w:t>
      </w:r>
      <w:r w:rsidR="007F0602" w:rsidRPr="00315E06">
        <w:rPr>
          <w:rFonts w:ascii="Times New Roman" w:hAnsi="Times New Roman" w:cs="Times New Roman"/>
          <w:sz w:val="24"/>
          <w:szCs w:val="24"/>
        </w:rPr>
        <w:t>играм</w:t>
      </w:r>
      <w:r w:rsidRPr="00315E06">
        <w:rPr>
          <w:rFonts w:ascii="Times New Roman" w:hAnsi="Times New Roman" w:cs="Times New Roman"/>
          <w:sz w:val="24"/>
          <w:szCs w:val="24"/>
        </w:rPr>
        <w:t>;</w:t>
      </w:r>
      <w:r w:rsidR="00F17248" w:rsidRPr="00315E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7A4F" w:rsidRPr="00315E06" w:rsidRDefault="00D319D4" w:rsidP="00315E06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5E06">
        <w:rPr>
          <w:rFonts w:ascii="Times New Roman" w:hAnsi="Times New Roman" w:cs="Times New Roman"/>
          <w:sz w:val="24"/>
          <w:szCs w:val="24"/>
        </w:rPr>
        <w:t>- Ф</w:t>
      </w:r>
      <w:r w:rsidR="00F17248" w:rsidRPr="00315E06">
        <w:rPr>
          <w:rFonts w:ascii="Times New Roman" w:hAnsi="Times New Roman" w:cs="Times New Roman"/>
          <w:sz w:val="24"/>
          <w:szCs w:val="24"/>
        </w:rPr>
        <w:t>о</w:t>
      </w:r>
      <w:r w:rsidRPr="00315E06">
        <w:rPr>
          <w:rFonts w:ascii="Times New Roman" w:hAnsi="Times New Roman" w:cs="Times New Roman"/>
          <w:sz w:val="24"/>
          <w:szCs w:val="24"/>
        </w:rPr>
        <w:t>рмирование практических навыков;</w:t>
      </w:r>
    </w:p>
    <w:p w:rsidR="00F17248" w:rsidRPr="00315E06" w:rsidRDefault="00D319D4" w:rsidP="00315E06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5E06">
        <w:rPr>
          <w:rFonts w:ascii="Times New Roman" w:hAnsi="Times New Roman" w:cs="Times New Roman"/>
          <w:sz w:val="24"/>
          <w:szCs w:val="24"/>
        </w:rPr>
        <w:t>- Р</w:t>
      </w:r>
      <w:r w:rsidR="00F17248" w:rsidRPr="00315E06">
        <w:rPr>
          <w:rFonts w:ascii="Times New Roman" w:hAnsi="Times New Roman" w:cs="Times New Roman"/>
          <w:sz w:val="24"/>
          <w:szCs w:val="24"/>
        </w:rPr>
        <w:t>абота с родителями воспитанников: наглядное информирование, открытые просмотры, консультации.</w:t>
      </w:r>
    </w:p>
    <w:p w:rsidR="003574BB" w:rsidRPr="00315E06" w:rsidRDefault="003574BB" w:rsidP="00315E06">
      <w:pPr>
        <w:pStyle w:val="a3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5E06">
        <w:rPr>
          <w:rFonts w:ascii="Times New Roman" w:hAnsi="Times New Roman" w:cs="Times New Roman"/>
          <w:b/>
          <w:sz w:val="24"/>
          <w:szCs w:val="24"/>
        </w:rPr>
        <w:t>III этап.</w:t>
      </w:r>
    </w:p>
    <w:p w:rsidR="003574BB" w:rsidRPr="00315E06" w:rsidRDefault="003574BB" w:rsidP="00315E06">
      <w:pPr>
        <w:pStyle w:val="a3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15E06">
        <w:rPr>
          <w:rFonts w:ascii="Times New Roman" w:hAnsi="Times New Roman" w:cs="Times New Roman"/>
          <w:b/>
          <w:i/>
          <w:sz w:val="24"/>
          <w:szCs w:val="24"/>
        </w:rPr>
        <w:t>Заключительный.</w:t>
      </w:r>
    </w:p>
    <w:p w:rsidR="003574BB" w:rsidRPr="00315E06" w:rsidRDefault="003574BB" w:rsidP="00315E06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5E06">
        <w:rPr>
          <w:rFonts w:ascii="Times New Roman" w:hAnsi="Times New Roman" w:cs="Times New Roman"/>
          <w:sz w:val="24"/>
          <w:szCs w:val="24"/>
        </w:rPr>
        <w:t>Подведение итогов, анализ ожидаемого результата.</w:t>
      </w:r>
    </w:p>
    <w:p w:rsidR="003574BB" w:rsidRPr="00315E06" w:rsidRDefault="003574BB" w:rsidP="00315E06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5E06">
        <w:rPr>
          <w:rFonts w:ascii="Times New Roman" w:hAnsi="Times New Roman" w:cs="Times New Roman"/>
          <w:sz w:val="24"/>
          <w:szCs w:val="24"/>
        </w:rPr>
        <w:t>- Подве</w:t>
      </w:r>
      <w:r w:rsidR="00F0499C" w:rsidRPr="00315E06">
        <w:rPr>
          <w:rFonts w:ascii="Times New Roman" w:hAnsi="Times New Roman" w:cs="Times New Roman"/>
          <w:sz w:val="24"/>
          <w:szCs w:val="24"/>
        </w:rPr>
        <w:t>дение итогов реализации проекта и обобщение результатов;</w:t>
      </w:r>
    </w:p>
    <w:p w:rsidR="003574BB" w:rsidRPr="00315E06" w:rsidRDefault="00F0499C" w:rsidP="00315E06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5E06">
        <w:rPr>
          <w:rFonts w:ascii="Times New Roman" w:hAnsi="Times New Roman" w:cs="Times New Roman"/>
          <w:sz w:val="24"/>
          <w:szCs w:val="24"/>
        </w:rPr>
        <w:t>- Выставка дидактических игр сделанных своими руками в ДОУ;</w:t>
      </w:r>
    </w:p>
    <w:p w:rsidR="003574BB" w:rsidRPr="00315E06" w:rsidRDefault="00F0499C" w:rsidP="00315E06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5E06">
        <w:rPr>
          <w:rFonts w:ascii="Times New Roman" w:hAnsi="Times New Roman" w:cs="Times New Roman"/>
          <w:sz w:val="24"/>
          <w:szCs w:val="24"/>
        </w:rPr>
        <w:t>- Итоговое мероприятие</w:t>
      </w:r>
      <w:r w:rsidR="003574BB" w:rsidRPr="00315E06">
        <w:rPr>
          <w:rFonts w:ascii="Times New Roman" w:hAnsi="Times New Roman" w:cs="Times New Roman"/>
          <w:sz w:val="24"/>
          <w:szCs w:val="24"/>
        </w:rPr>
        <w:t>;</w:t>
      </w:r>
    </w:p>
    <w:p w:rsidR="003574BB" w:rsidRPr="00315E06" w:rsidRDefault="00A56937" w:rsidP="00315E06">
      <w:pPr>
        <w:pStyle w:val="a3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5E06">
        <w:rPr>
          <w:rFonts w:ascii="Times New Roman" w:hAnsi="Times New Roman" w:cs="Times New Roman"/>
          <w:b/>
          <w:sz w:val="24"/>
          <w:szCs w:val="24"/>
        </w:rPr>
        <w:t xml:space="preserve">Работа </w:t>
      </w:r>
      <w:r w:rsidR="003574BB" w:rsidRPr="00315E06">
        <w:rPr>
          <w:rFonts w:ascii="Times New Roman" w:hAnsi="Times New Roman" w:cs="Times New Roman"/>
          <w:b/>
          <w:sz w:val="24"/>
          <w:szCs w:val="24"/>
        </w:rPr>
        <w:t>с родителями</w:t>
      </w:r>
    </w:p>
    <w:tbl>
      <w:tblPr>
        <w:tblStyle w:val="a4"/>
        <w:tblW w:w="0" w:type="auto"/>
        <w:tblLook w:val="04A0"/>
      </w:tblPr>
      <w:tblGrid>
        <w:gridCol w:w="534"/>
        <w:gridCol w:w="9037"/>
      </w:tblGrid>
      <w:tr w:rsidR="003574BB" w:rsidRPr="00315E06" w:rsidTr="000E07DC">
        <w:tc>
          <w:tcPr>
            <w:tcW w:w="534" w:type="dxa"/>
          </w:tcPr>
          <w:p w:rsidR="003574BB" w:rsidRPr="00315E06" w:rsidRDefault="003574BB" w:rsidP="00315E06">
            <w:pPr>
              <w:pStyle w:val="a3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5E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3574BB" w:rsidRPr="00315E06" w:rsidRDefault="003574BB" w:rsidP="00315E06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5E06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Консультация </w:t>
            </w:r>
            <w:r w:rsidR="003105D5" w:rsidRPr="00315E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«Сенсорное воспитание для детей дошкольного возраста»</w:t>
            </w:r>
          </w:p>
        </w:tc>
      </w:tr>
      <w:tr w:rsidR="003574BB" w:rsidRPr="00315E06" w:rsidTr="000E07DC">
        <w:tc>
          <w:tcPr>
            <w:tcW w:w="534" w:type="dxa"/>
          </w:tcPr>
          <w:p w:rsidR="003574BB" w:rsidRPr="00315E06" w:rsidRDefault="003574BB" w:rsidP="00315E06">
            <w:pPr>
              <w:pStyle w:val="a3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5E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37" w:type="dxa"/>
          </w:tcPr>
          <w:p w:rsidR="003574BB" w:rsidRPr="00315E06" w:rsidRDefault="00A8745C" w:rsidP="00315E06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5E06">
              <w:rPr>
                <w:rFonts w:ascii="Times New Roman" w:hAnsi="Times New Roman" w:cs="Times New Roman"/>
                <w:sz w:val="24"/>
                <w:szCs w:val="24"/>
              </w:rPr>
              <w:t>Картотека игр на развитие сенсорики для детей младшего дошкольного возраста</w:t>
            </w:r>
          </w:p>
        </w:tc>
      </w:tr>
      <w:tr w:rsidR="003574BB" w:rsidRPr="00315E06" w:rsidTr="000E07DC">
        <w:tc>
          <w:tcPr>
            <w:tcW w:w="534" w:type="dxa"/>
          </w:tcPr>
          <w:p w:rsidR="003574BB" w:rsidRPr="00315E06" w:rsidRDefault="003574BB" w:rsidP="00315E06">
            <w:pPr>
              <w:pStyle w:val="a3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5E0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37" w:type="dxa"/>
          </w:tcPr>
          <w:p w:rsidR="003574BB" w:rsidRPr="00315E06" w:rsidRDefault="003574BB" w:rsidP="00315E06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5E06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Консультация </w:t>
            </w:r>
            <w:r w:rsidR="003105D5" w:rsidRPr="00315E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«Поиграем с детьми дома»</w:t>
            </w:r>
          </w:p>
        </w:tc>
      </w:tr>
      <w:tr w:rsidR="003574BB" w:rsidRPr="00315E06" w:rsidTr="000E07DC">
        <w:tc>
          <w:tcPr>
            <w:tcW w:w="534" w:type="dxa"/>
          </w:tcPr>
          <w:p w:rsidR="003574BB" w:rsidRPr="00315E06" w:rsidRDefault="003574BB" w:rsidP="00315E06">
            <w:pPr>
              <w:pStyle w:val="a3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5E0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37" w:type="dxa"/>
          </w:tcPr>
          <w:p w:rsidR="003574BB" w:rsidRPr="00315E06" w:rsidRDefault="003574BB" w:rsidP="00315E06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5E06">
              <w:rPr>
                <w:rFonts w:ascii="Times New Roman" w:hAnsi="Times New Roman" w:cs="Times New Roman"/>
                <w:sz w:val="24"/>
                <w:szCs w:val="24"/>
              </w:rPr>
              <w:t>Памятка «Что нужно знать каждой маме!»</w:t>
            </w:r>
          </w:p>
        </w:tc>
      </w:tr>
      <w:tr w:rsidR="003574BB" w:rsidRPr="00315E06" w:rsidTr="000E07DC">
        <w:tc>
          <w:tcPr>
            <w:tcW w:w="534" w:type="dxa"/>
          </w:tcPr>
          <w:p w:rsidR="003574BB" w:rsidRPr="00315E06" w:rsidRDefault="003574BB" w:rsidP="00315E06">
            <w:pPr>
              <w:pStyle w:val="a3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5E0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37" w:type="dxa"/>
          </w:tcPr>
          <w:p w:rsidR="003574BB" w:rsidRPr="00315E06" w:rsidRDefault="003574BB" w:rsidP="00315E06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5E06">
              <w:rPr>
                <w:rFonts w:ascii="Times New Roman" w:hAnsi="Times New Roman" w:cs="Times New Roman"/>
                <w:sz w:val="24"/>
                <w:szCs w:val="24"/>
              </w:rPr>
              <w:t>Ширма с информацией «Развивающие игры и игрушки»</w:t>
            </w:r>
          </w:p>
        </w:tc>
      </w:tr>
      <w:tr w:rsidR="003574BB" w:rsidRPr="00315E06" w:rsidTr="000E07DC">
        <w:tc>
          <w:tcPr>
            <w:tcW w:w="534" w:type="dxa"/>
          </w:tcPr>
          <w:p w:rsidR="003574BB" w:rsidRPr="00315E06" w:rsidRDefault="003574BB" w:rsidP="00315E06">
            <w:pPr>
              <w:pStyle w:val="a3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5E0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037" w:type="dxa"/>
          </w:tcPr>
          <w:p w:rsidR="003574BB" w:rsidRPr="00315E06" w:rsidRDefault="003574BB" w:rsidP="00315E06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5E06">
              <w:rPr>
                <w:rFonts w:ascii="Times New Roman" w:hAnsi="Times New Roman" w:cs="Times New Roman"/>
                <w:sz w:val="24"/>
                <w:szCs w:val="24"/>
              </w:rPr>
              <w:t>Рекомендации по выбору и приобретению развивающих игр для детей дошкольного возраста.</w:t>
            </w:r>
          </w:p>
        </w:tc>
      </w:tr>
      <w:tr w:rsidR="003574BB" w:rsidRPr="00315E06" w:rsidTr="000E07DC">
        <w:tc>
          <w:tcPr>
            <w:tcW w:w="534" w:type="dxa"/>
          </w:tcPr>
          <w:p w:rsidR="003574BB" w:rsidRPr="00315E06" w:rsidRDefault="003574BB" w:rsidP="00315E06">
            <w:pPr>
              <w:pStyle w:val="a3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5E0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037" w:type="dxa"/>
          </w:tcPr>
          <w:p w:rsidR="00A8745C" w:rsidRPr="00315E06" w:rsidRDefault="00A8745C" w:rsidP="00315E06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5E06">
              <w:rPr>
                <w:rFonts w:ascii="Times New Roman" w:hAnsi="Times New Roman" w:cs="Times New Roman"/>
                <w:sz w:val="24"/>
                <w:szCs w:val="24"/>
              </w:rPr>
              <w:t>Занятие по сенсорике в первой младшей группе</w:t>
            </w:r>
            <w:r w:rsidR="00A56937" w:rsidRPr="00315E06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A56937" w:rsidRPr="00315E06" w:rsidRDefault="00A56937" w:rsidP="00315E06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5E0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A8745C" w:rsidRPr="00315E06">
              <w:rPr>
                <w:rFonts w:ascii="Times New Roman" w:hAnsi="Times New Roman" w:cs="Times New Roman"/>
                <w:sz w:val="24"/>
                <w:szCs w:val="24"/>
              </w:rPr>
              <w:t>Игры с пирамидками</w:t>
            </w:r>
            <w:r w:rsidRPr="00315E06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:rsidR="003574BB" w:rsidRPr="00315E06" w:rsidRDefault="003574BB" w:rsidP="00315E06">
            <w:pPr>
              <w:pStyle w:val="a3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74BB" w:rsidRPr="00315E06" w:rsidRDefault="003574BB" w:rsidP="00315E06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574BB" w:rsidRPr="00315E06" w:rsidRDefault="003574BB" w:rsidP="00315E06">
      <w:pPr>
        <w:pStyle w:val="a3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5E06">
        <w:rPr>
          <w:rFonts w:ascii="Times New Roman" w:hAnsi="Times New Roman" w:cs="Times New Roman"/>
          <w:b/>
          <w:sz w:val="24"/>
          <w:szCs w:val="24"/>
        </w:rPr>
        <w:t>Продукт проектной деятельности:</w:t>
      </w:r>
    </w:p>
    <w:p w:rsidR="003574BB" w:rsidRPr="00315E06" w:rsidRDefault="003574BB" w:rsidP="00315E06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5E06">
        <w:rPr>
          <w:rFonts w:ascii="Times New Roman" w:hAnsi="Times New Roman" w:cs="Times New Roman"/>
          <w:sz w:val="24"/>
          <w:szCs w:val="24"/>
        </w:rPr>
        <w:t xml:space="preserve">- Изготовление </w:t>
      </w:r>
      <w:r w:rsidR="00A56937" w:rsidRPr="00315E06">
        <w:rPr>
          <w:rFonts w:ascii="Times New Roman" w:hAnsi="Times New Roman" w:cs="Times New Roman"/>
          <w:sz w:val="24"/>
          <w:szCs w:val="24"/>
        </w:rPr>
        <w:t>пособий по сенсорному развитию детей младшего возраста</w:t>
      </w:r>
      <w:r w:rsidRPr="00315E06">
        <w:rPr>
          <w:rFonts w:ascii="Times New Roman" w:hAnsi="Times New Roman" w:cs="Times New Roman"/>
          <w:sz w:val="24"/>
          <w:szCs w:val="24"/>
        </w:rPr>
        <w:t>;</w:t>
      </w:r>
    </w:p>
    <w:p w:rsidR="003574BB" w:rsidRPr="00315E06" w:rsidRDefault="003574BB" w:rsidP="00315E06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5E06">
        <w:rPr>
          <w:rFonts w:ascii="Times New Roman" w:hAnsi="Times New Roman" w:cs="Times New Roman"/>
          <w:sz w:val="24"/>
          <w:szCs w:val="24"/>
        </w:rPr>
        <w:t>- Пополнение сенсорной зоны новым оборудованием, играми;</w:t>
      </w:r>
    </w:p>
    <w:p w:rsidR="003574BB" w:rsidRPr="00315E06" w:rsidRDefault="003574BB" w:rsidP="00315E06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5E06">
        <w:rPr>
          <w:rFonts w:ascii="Times New Roman" w:hAnsi="Times New Roman" w:cs="Times New Roman"/>
          <w:sz w:val="24"/>
          <w:szCs w:val="24"/>
        </w:rPr>
        <w:t xml:space="preserve">- </w:t>
      </w:r>
      <w:r w:rsidR="00A8745C" w:rsidRPr="00315E06">
        <w:rPr>
          <w:rFonts w:ascii="Times New Roman" w:hAnsi="Times New Roman" w:cs="Times New Roman"/>
          <w:sz w:val="24"/>
          <w:szCs w:val="24"/>
        </w:rPr>
        <w:t>Занятие по сенсорике «Игра с пирамидками»</w:t>
      </w:r>
    </w:p>
    <w:p w:rsidR="003574BB" w:rsidRPr="00315E06" w:rsidRDefault="003574BB" w:rsidP="00315E06">
      <w:pPr>
        <w:pStyle w:val="a3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5E06">
        <w:rPr>
          <w:rFonts w:ascii="Times New Roman" w:hAnsi="Times New Roman" w:cs="Times New Roman"/>
          <w:b/>
          <w:sz w:val="24"/>
          <w:szCs w:val="24"/>
        </w:rPr>
        <w:t>Презентация проекта:</w:t>
      </w:r>
    </w:p>
    <w:p w:rsidR="003574BB" w:rsidRPr="00315E06" w:rsidRDefault="003574BB" w:rsidP="00315E06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5E06">
        <w:rPr>
          <w:rFonts w:ascii="Times New Roman" w:hAnsi="Times New Roman" w:cs="Times New Roman"/>
          <w:sz w:val="24"/>
          <w:szCs w:val="24"/>
        </w:rPr>
        <w:t xml:space="preserve">- Оформление выставки </w:t>
      </w:r>
      <w:r w:rsidR="00A56937" w:rsidRPr="00315E06">
        <w:rPr>
          <w:rFonts w:ascii="Times New Roman" w:hAnsi="Times New Roman" w:cs="Times New Roman"/>
          <w:sz w:val="24"/>
          <w:szCs w:val="24"/>
        </w:rPr>
        <w:t>дидактических игр сделанных своими руками</w:t>
      </w:r>
      <w:r w:rsidRPr="00315E06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3574BB" w:rsidRPr="00315E06" w:rsidRDefault="003574BB" w:rsidP="00315E06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5E06">
        <w:rPr>
          <w:rFonts w:ascii="Times New Roman" w:hAnsi="Times New Roman" w:cs="Times New Roman"/>
          <w:sz w:val="24"/>
          <w:szCs w:val="24"/>
        </w:rPr>
        <w:t>- Презентация прое</w:t>
      </w:r>
      <w:r w:rsidR="00242503" w:rsidRPr="00315E06">
        <w:rPr>
          <w:rFonts w:ascii="Times New Roman" w:hAnsi="Times New Roman" w:cs="Times New Roman"/>
          <w:sz w:val="24"/>
          <w:szCs w:val="24"/>
        </w:rPr>
        <w:t>кта «Мой разноцветный мир».</w:t>
      </w:r>
    </w:p>
    <w:p w:rsidR="00D66E2A" w:rsidRPr="00315E06" w:rsidRDefault="00D66E2A" w:rsidP="00315E06">
      <w:pPr>
        <w:pStyle w:val="a3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5E06">
        <w:rPr>
          <w:rFonts w:ascii="Times New Roman" w:hAnsi="Times New Roman" w:cs="Times New Roman"/>
          <w:b/>
          <w:sz w:val="24"/>
          <w:szCs w:val="24"/>
        </w:rPr>
        <w:t>Реализация проекта</w:t>
      </w:r>
    </w:p>
    <w:tbl>
      <w:tblPr>
        <w:tblStyle w:val="a4"/>
        <w:tblW w:w="0" w:type="auto"/>
        <w:tblLook w:val="04A0"/>
      </w:tblPr>
      <w:tblGrid>
        <w:gridCol w:w="2235"/>
        <w:gridCol w:w="7336"/>
      </w:tblGrid>
      <w:tr w:rsidR="00213C96" w:rsidRPr="00315E06" w:rsidTr="00CD5ED9">
        <w:tc>
          <w:tcPr>
            <w:tcW w:w="2235" w:type="dxa"/>
          </w:tcPr>
          <w:p w:rsidR="00213C96" w:rsidRPr="00315E06" w:rsidRDefault="00213C96" w:rsidP="00315E06">
            <w:pPr>
              <w:pStyle w:val="a3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5E06">
              <w:rPr>
                <w:rFonts w:ascii="Times New Roman" w:hAnsi="Times New Roman" w:cs="Times New Roman"/>
                <w:b/>
                <w:sz w:val="24"/>
                <w:szCs w:val="24"/>
              </w:rPr>
              <w:t>Сенсорный эталон</w:t>
            </w:r>
          </w:p>
        </w:tc>
        <w:tc>
          <w:tcPr>
            <w:tcW w:w="7336" w:type="dxa"/>
          </w:tcPr>
          <w:p w:rsidR="00213C96" w:rsidRPr="00315E06" w:rsidRDefault="00213C96" w:rsidP="00315E06">
            <w:pPr>
              <w:pStyle w:val="a3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5E06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Дидактические игры и упражнения</w:t>
            </w:r>
          </w:p>
        </w:tc>
      </w:tr>
      <w:tr w:rsidR="00213C96" w:rsidRPr="00315E06" w:rsidTr="00CD5ED9">
        <w:tc>
          <w:tcPr>
            <w:tcW w:w="2235" w:type="dxa"/>
          </w:tcPr>
          <w:p w:rsidR="00213C96" w:rsidRPr="00315E06" w:rsidRDefault="00213C96" w:rsidP="00315E06">
            <w:pPr>
              <w:pStyle w:val="a3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5E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Цвет </w:t>
            </w:r>
          </w:p>
        </w:tc>
        <w:tc>
          <w:tcPr>
            <w:tcW w:w="7336" w:type="dxa"/>
          </w:tcPr>
          <w:p w:rsidR="001E58C1" w:rsidRPr="00315E06" w:rsidRDefault="001E58C1" w:rsidP="00315E06">
            <w:pPr>
              <w:pStyle w:val="a3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5E06">
              <w:rPr>
                <w:rFonts w:ascii="Times New Roman" w:hAnsi="Times New Roman" w:cs="Times New Roman"/>
                <w:sz w:val="24"/>
                <w:szCs w:val="24"/>
              </w:rPr>
              <w:t>«Собери пирамидку»</w:t>
            </w:r>
            <w:r w:rsidR="000B1BD5" w:rsidRPr="00315E06">
              <w:rPr>
                <w:rFonts w:ascii="Times New Roman" w:hAnsi="Times New Roman" w:cs="Times New Roman"/>
                <w:sz w:val="24"/>
                <w:szCs w:val="24"/>
              </w:rPr>
              <w:t>, «Собери неваляшку»</w:t>
            </w:r>
          </w:p>
          <w:p w:rsidR="001E58C1" w:rsidRPr="00315E06" w:rsidRDefault="000B1BD5" w:rsidP="00315E06">
            <w:pPr>
              <w:pStyle w:val="a3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5E06">
              <w:rPr>
                <w:rFonts w:ascii="Times New Roman" w:hAnsi="Times New Roman" w:cs="Times New Roman"/>
                <w:sz w:val="24"/>
                <w:szCs w:val="24"/>
              </w:rPr>
              <w:t>«Нарядим солнышко</w:t>
            </w:r>
            <w:r w:rsidR="001E58C1" w:rsidRPr="00315E0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315E06">
              <w:rPr>
                <w:rFonts w:ascii="Times New Roman" w:hAnsi="Times New Roman" w:cs="Times New Roman"/>
                <w:sz w:val="24"/>
                <w:szCs w:val="24"/>
              </w:rPr>
              <w:t>, «Разноцветные крышечки»</w:t>
            </w:r>
          </w:p>
          <w:p w:rsidR="001E58C1" w:rsidRPr="00315E06" w:rsidRDefault="001E58C1" w:rsidP="00315E06">
            <w:pPr>
              <w:pStyle w:val="a3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5E06">
              <w:rPr>
                <w:rFonts w:ascii="Times New Roman" w:hAnsi="Times New Roman" w:cs="Times New Roman"/>
                <w:sz w:val="24"/>
                <w:szCs w:val="24"/>
              </w:rPr>
              <w:t>«Воздушные шары»</w:t>
            </w:r>
          </w:p>
          <w:p w:rsidR="001E58C1" w:rsidRPr="00315E06" w:rsidRDefault="00A56937" w:rsidP="00315E06">
            <w:pPr>
              <w:pStyle w:val="a3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5E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E58C1" w:rsidRPr="00315E06">
              <w:rPr>
                <w:rFonts w:ascii="Times New Roman" w:hAnsi="Times New Roman" w:cs="Times New Roman"/>
                <w:sz w:val="24"/>
                <w:szCs w:val="24"/>
              </w:rPr>
              <w:t>«Подбери чашки к блюдцам»</w:t>
            </w:r>
          </w:p>
          <w:p w:rsidR="00213C96" w:rsidRPr="00315E06" w:rsidRDefault="00CD5ED9" w:rsidP="00315E06">
            <w:pPr>
              <w:pStyle w:val="a3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5E06">
              <w:rPr>
                <w:rFonts w:ascii="Times New Roman" w:hAnsi="Times New Roman" w:cs="Times New Roman"/>
                <w:sz w:val="24"/>
                <w:szCs w:val="24"/>
              </w:rPr>
              <w:t>«Разложи предметы такого же цвета»</w:t>
            </w:r>
          </w:p>
          <w:p w:rsidR="00CD5ED9" w:rsidRPr="00315E06" w:rsidRDefault="00CD5ED9" w:rsidP="00315E06">
            <w:pPr>
              <w:pStyle w:val="a3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5E06">
              <w:rPr>
                <w:rFonts w:ascii="Times New Roman" w:hAnsi="Times New Roman" w:cs="Times New Roman"/>
                <w:sz w:val="24"/>
                <w:szCs w:val="24"/>
              </w:rPr>
              <w:t>«Возьми предмет такого же цвета»</w:t>
            </w:r>
          </w:p>
          <w:p w:rsidR="00CD5ED9" w:rsidRPr="00315E06" w:rsidRDefault="00CD5ED9" w:rsidP="00315E06">
            <w:pPr>
              <w:pStyle w:val="a3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5E06">
              <w:rPr>
                <w:rFonts w:ascii="Times New Roman" w:hAnsi="Times New Roman" w:cs="Times New Roman"/>
                <w:sz w:val="24"/>
                <w:szCs w:val="24"/>
              </w:rPr>
              <w:t>«Стирка»</w:t>
            </w:r>
            <w:r w:rsidR="00A56937" w:rsidRPr="00315E0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13C96" w:rsidRPr="00315E06" w:rsidTr="00CD5ED9">
        <w:tc>
          <w:tcPr>
            <w:tcW w:w="2235" w:type="dxa"/>
          </w:tcPr>
          <w:p w:rsidR="00213C96" w:rsidRPr="00315E06" w:rsidRDefault="00213C96" w:rsidP="00315E06">
            <w:pPr>
              <w:pStyle w:val="a3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5E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Форма </w:t>
            </w:r>
          </w:p>
        </w:tc>
        <w:tc>
          <w:tcPr>
            <w:tcW w:w="7336" w:type="dxa"/>
          </w:tcPr>
          <w:p w:rsidR="00213C96" w:rsidRPr="00315E06" w:rsidRDefault="00CD5ED9" w:rsidP="00315E06">
            <w:pPr>
              <w:pStyle w:val="a3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5E06">
              <w:rPr>
                <w:rFonts w:ascii="Times New Roman" w:hAnsi="Times New Roman" w:cs="Times New Roman"/>
                <w:sz w:val="24"/>
                <w:szCs w:val="24"/>
              </w:rPr>
              <w:t>«Разложи фигуры по местам»</w:t>
            </w:r>
          </w:p>
          <w:p w:rsidR="00CD5ED9" w:rsidRPr="00315E06" w:rsidRDefault="00CD5ED9" w:rsidP="00315E06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5E06">
              <w:rPr>
                <w:rFonts w:ascii="Times New Roman" w:hAnsi="Times New Roman" w:cs="Times New Roman"/>
                <w:sz w:val="24"/>
                <w:szCs w:val="24"/>
              </w:rPr>
              <w:t>«Построим башню»</w:t>
            </w:r>
          </w:p>
          <w:p w:rsidR="001E58C1" w:rsidRPr="00315E06" w:rsidRDefault="001E58C1" w:rsidP="00315E06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5E06">
              <w:rPr>
                <w:rFonts w:ascii="Times New Roman" w:hAnsi="Times New Roman" w:cs="Times New Roman"/>
                <w:sz w:val="24"/>
                <w:szCs w:val="24"/>
              </w:rPr>
              <w:t>«Почини коврик»</w:t>
            </w:r>
          </w:p>
          <w:p w:rsidR="001E58C1" w:rsidRPr="00315E06" w:rsidRDefault="001E58C1" w:rsidP="00315E06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5E06">
              <w:rPr>
                <w:rFonts w:ascii="Times New Roman" w:hAnsi="Times New Roman" w:cs="Times New Roman"/>
                <w:sz w:val="24"/>
                <w:szCs w:val="24"/>
              </w:rPr>
              <w:t>«Построим дом»</w:t>
            </w:r>
          </w:p>
          <w:p w:rsidR="001E58C1" w:rsidRPr="00315E06" w:rsidRDefault="000B1BD5" w:rsidP="00315E06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5E06">
              <w:rPr>
                <w:rFonts w:ascii="Times New Roman" w:hAnsi="Times New Roman" w:cs="Times New Roman"/>
                <w:sz w:val="24"/>
                <w:szCs w:val="24"/>
              </w:rPr>
              <w:t>«Подбери по форме флажок</w:t>
            </w:r>
            <w:r w:rsidR="001E58C1" w:rsidRPr="00315E0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213C96" w:rsidRPr="00315E06" w:rsidTr="00CD5ED9">
        <w:tc>
          <w:tcPr>
            <w:tcW w:w="2235" w:type="dxa"/>
          </w:tcPr>
          <w:p w:rsidR="00213C96" w:rsidRPr="00315E06" w:rsidRDefault="00213C96" w:rsidP="00315E06">
            <w:pPr>
              <w:pStyle w:val="a3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5E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</w:t>
            </w:r>
          </w:p>
        </w:tc>
        <w:tc>
          <w:tcPr>
            <w:tcW w:w="7336" w:type="dxa"/>
          </w:tcPr>
          <w:p w:rsidR="00074865" w:rsidRPr="00315E06" w:rsidRDefault="00074865" w:rsidP="00315E06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5E06">
              <w:rPr>
                <w:rFonts w:ascii="Times New Roman" w:hAnsi="Times New Roman" w:cs="Times New Roman"/>
                <w:sz w:val="24"/>
                <w:szCs w:val="24"/>
              </w:rPr>
              <w:t>«Один – много»</w:t>
            </w:r>
          </w:p>
          <w:p w:rsidR="00CD5ED9" w:rsidRPr="00315E06" w:rsidRDefault="00CD5ED9" w:rsidP="00315E06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5E06">
              <w:rPr>
                <w:rFonts w:ascii="Times New Roman" w:hAnsi="Times New Roman" w:cs="Times New Roman"/>
                <w:sz w:val="24"/>
                <w:szCs w:val="24"/>
              </w:rPr>
              <w:t>«Собираем шишки и грибочки»</w:t>
            </w:r>
          </w:p>
          <w:p w:rsidR="00213C96" w:rsidRPr="00315E06" w:rsidRDefault="000B1BD5" w:rsidP="00315E06">
            <w:pPr>
              <w:pStyle w:val="a3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5E06">
              <w:rPr>
                <w:rFonts w:ascii="Times New Roman" w:hAnsi="Times New Roman" w:cs="Times New Roman"/>
                <w:sz w:val="24"/>
                <w:szCs w:val="24"/>
              </w:rPr>
              <w:t>«Листочки»</w:t>
            </w:r>
          </w:p>
        </w:tc>
      </w:tr>
      <w:tr w:rsidR="00213C96" w:rsidRPr="00315E06" w:rsidTr="00CD5ED9">
        <w:tc>
          <w:tcPr>
            <w:tcW w:w="2235" w:type="dxa"/>
          </w:tcPr>
          <w:p w:rsidR="00213C96" w:rsidRPr="00315E06" w:rsidRDefault="00213C96" w:rsidP="00315E06">
            <w:pPr>
              <w:pStyle w:val="a3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5E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Величина </w:t>
            </w:r>
          </w:p>
        </w:tc>
        <w:tc>
          <w:tcPr>
            <w:tcW w:w="7336" w:type="dxa"/>
          </w:tcPr>
          <w:p w:rsidR="00CD5ED9" w:rsidRPr="00315E06" w:rsidRDefault="00CD5ED9" w:rsidP="00315E06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5E06">
              <w:rPr>
                <w:rFonts w:ascii="Times New Roman" w:hAnsi="Times New Roman" w:cs="Times New Roman"/>
                <w:sz w:val="24"/>
                <w:szCs w:val="24"/>
              </w:rPr>
              <w:t>«Большой и маленький»</w:t>
            </w:r>
          </w:p>
          <w:p w:rsidR="00213C96" w:rsidRPr="00315E06" w:rsidRDefault="001E58C1" w:rsidP="00315E06">
            <w:pPr>
              <w:pStyle w:val="a3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5E06">
              <w:rPr>
                <w:rFonts w:ascii="Times New Roman" w:hAnsi="Times New Roman" w:cs="Times New Roman"/>
                <w:sz w:val="24"/>
                <w:szCs w:val="24"/>
              </w:rPr>
              <w:t>«Большие и маленькие бабочки»</w:t>
            </w:r>
          </w:p>
          <w:p w:rsidR="001E58C1" w:rsidRPr="00315E06" w:rsidRDefault="001E58C1" w:rsidP="00315E06">
            <w:pPr>
              <w:pStyle w:val="a3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5E06">
              <w:rPr>
                <w:rFonts w:ascii="Times New Roman" w:hAnsi="Times New Roman" w:cs="Times New Roman"/>
                <w:sz w:val="24"/>
                <w:szCs w:val="24"/>
              </w:rPr>
              <w:t>«Мячики»</w:t>
            </w:r>
          </w:p>
          <w:p w:rsidR="001E58C1" w:rsidRPr="00315E06" w:rsidRDefault="001E58C1" w:rsidP="00315E06">
            <w:pPr>
              <w:pStyle w:val="a3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5E06">
              <w:rPr>
                <w:rFonts w:ascii="Times New Roman" w:hAnsi="Times New Roman" w:cs="Times New Roman"/>
                <w:sz w:val="24"/>
                <w:szCs w:val="24"/>
              </w:rPr>
              <w:t>«Сбор фруктов»</w:t>
            </w:r>
          </w:p>
          <w:p w:rsidR="001E58C1" w:rsidRPr="00315E06" w:rsidRDefault="001E58C1" w:rsidP="00315E06">
            <w:pPr>
              <w:pStyle w:val="a3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5E06">
              <w:rPr>
                <w:rFonts w:ascii="Times New Roman" w:hAnsi="Times New Roman" w:cs="Times New Roman"/>
                <w:sz w:val="24"/>
                <w:szCs w:val="24"/>
              </w:rPr>
              <w:t>«Грибочки в корзинку»</w:t>
            </w:r>
          </w:p>
        </w:tc>
      </w:tr>
    </w:tbl>
    <w:p w:rsidR="0058754D" w:rsidRDefault="0058754D" w:rsidP="0058754D">
      <w:pPr>
        <w:pStyle w:val="a3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4DC0" w:rsidRPr="00315E06" w:rsidRDefault="00A56937" w:rsidP="0058754D">
      <w:pPr>
        <w:pStyle w:val="a3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5E06">
        <w:rPr>
          <w:rFonts w:ascii="Times New Roman" w:hAnsi="Times New Roman" w:cs="Times New Roman"/>
          <w:b/>
          <w:sz w:val="24"/>
          <w:szCs w:val="24"/>
        </w:rPr>
        <w:t xml:space="preserve">Результат </w:t>
      </w:r>
      <w:r w:rsidR="00984DC0" w:rsidRPr="00315E06">
        <w:rPr>
          <w:rFonts w:ascii="Times New Roman" w:hAnsi="Times New Roman" w:cs="Times New Roman"/>
          <w:b/>
          <w:sz w:val="24"/>
          <w:szCs w:val="24"/>
        </w:rPr>
        <w:t>проекта:</w:t>
      </w:r>
    </w:p>
    <w:p w:rsidR="00010EF8" w:rsidRPr="00315E06" w:rsidRDefault="00D04C87" w:rsidP="00315E06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5E06">
        <w:rPr>
          <w:rFonts w:ascii="Times New Roman" w:hAnsi="Times New Roman" w:cs="Times New Roman"/>
          <w:sz w:val="24"/>
          <w:szCs w:val="24"/>
        </w:rPr>
        <w:t>Проект посп</w:t>
      </w:r>
      <w:r w:rsidR="00A56937" w:rsidRPr="00315E06">
        <w:rPr>
          <w:rFonts w:ascii="Times New Roman" w:hAnsi="Times New Roman" w:cs="Times New Roman"/>
          <w:sz w:val="24"/>
          <w:szCs w:val="24"/>
        </w:rPr>
        <w:t>особствовал развитию сенсорному развитию детей младшего возраста.</w:t>
      </w:r>
    </w:p>
    <w:p w:rsidR="00D04C87" w:rsidRPr="00315E06" w:rsidRDefault="00D04C87" w:rsidP="00315E06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5E06">
        <w:rPr>
          <w:rFonts w:ascii="Times New Roman" w:hAnsi="Times New Roman" w:cs="Times New Roman"/>
          <w:sz w:val="24"/>
          <w:szCs w:val="24"/>
        </w:rPr>
        <w:t>Разнообразные ситуации, применяемые в данном проекте, у воспитанников</w:t>
      </w:r>
      <w:r w:rsidR="00010EF8" w:rsidRPr="00315E06">
        <w:rPr>
          <w:rFonts w:ascii="Times New Roman" w:hAnsi="Times New Roman" w:cs="Times New Roman"/>
          <w:sz w:val="24"/>
          <w:szCs w:val="24"/>
        </w:rPr>
        <w:t xml:space="preserve"> </w:t>
      </w:r>
      <w:r w:rsidRPr="00315E06">
        <w:rPr>
          <w:rFonts w:ascii="Times New Roman" w:hAnsi="Times New Roman" w:cs="Times New Roman"/>
          <w:sz w:val="24"/>
          <w:szCs w:val="24"/>
        </w:rPr>
        <w:t>пробуждают интерес, любознательность, формируют внимание.</w:t>
      </w:r>
    </w:p>
    <w:p w:rsidR="00D04C87" w:rsidRPr="00315E06" w:rsidRDefault="00D04C87" w:rsidP="00315E06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5E06">
        <w:rPr>
          <w:rFonts w:ascii="Times New Roman" w:hAnsi="Times New Roman" w:cs="Times New Roman"/>
          <w:sz w:val="24"/>
          <w:szCs w:val="24"/>
        </w:rPr>
        <w:t xml:space="preserve">В ходе проекта были созданы условия, обеспечивающие </w:t>
      </w:r>
      <w:proofErr w:type="gramStart"/>
      <w:r w:rsidRPr="00315E06">
        <w:rPr>
          <w:rFonts w:ascii="Times New Roman" w:hAnsi="Times New Roman" w:cs="Times New Roman"/>
          <w:sz w:val="24"/>
          <w:szCs w:val="24"/>
        </w:rPr>
        <w:t>эффективное</w:t>
      </w:r>
      <w:proofErr w:type="gramEnd"/>
    </w:p>
    <w:p w:rsidR="00010EF8" w:rsidRPr="00315E06" w:rsidRDefault="00010EF8" w:rsidP="00315E06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5E06">
        <w:rPr>
          <w:rFonts w:ascii="Times New Roman" w:hAnsi="Times New Roman" w:cs="Times New Roman"/>
          <w:sz w:val="24"/>
          <w:szCs w:val="24"/>
        </w:rPr>
        <w:t>использование дидактических пособий</w:t>
      </w:r>
      <w:r w:rsidR="00D04C87" w:rsidRPr="00315E06">
        <w:rPr>
          <w:rFonts w:ascii="Times New Roman" w:hAnsi="Times New Roman" w:cs="Times New Roman"/>
          <w:sz w:val="24"/>
          <w:szCs w:val="24"/>
        </w:rPr>
        <w:t xml:space="preserve">, </w:t>
      </w:r>
      <w:r w:rsidRPr="00315E06">
        <w:rPr>
          <w:rFonts w:ascii="Times New Roman" w:hAnsi="Times New Roman" w:cs="Times New Roman"/>
          <w:sz w:val="24"/>
          <w:szCs w:val="24"/>
        </w:rPr>
        <w:t xml:space="preserve">созданы </w:t>
      </w:r>
      <w:r w:rsidR="00D04C87" w:rsidRPr="00315E06">
        <w:rPr>
          <w:rFonts w:ascii="Times New Roman" w:hAnsi="Times New Roman" w:cs="Times New Roman"/>
          <w:sz w:val="24"/>
          <w:szCs w:val="24"/>
        </w:rPr>
        <w:t>новые</w:t>
      </w:r>
      <w:r w:rsidRPr="00315E06">
        <w:rPr>
          <w:rFonts w:ascii="Times New Roman" w:hAnsi="Times New Roman" w:cs="Times New Roman"/>
          <w:sz w:val="24"/>
          <w:szCs w:val="24"/>
        </w:rPr>
        <w:t xml:space="preserve"> дидактические </w:t>
      </w:r>
      <w:r w:rsidR="00D04C87" w:rsidRPr="00315E06">
        <w:rPr>
          <w:rFonts w:ascii="Times New Roman" w:hAnsi="Times New Roman" w:cs="Times New Roman"/>
          <w:sz w:val="24"/>
          <w:szCs w:val="24"/>
        </w:rPr>
        <w:t xml:space="preserve"> игры.</w:t>
      </w:r>
    </w:p>
    <w:p w:rsidR="00D04C87" w:rsidRPr="00315E06" w:rsidRDefault="00D04C87" w:rsidP="00315E06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5E06">
        <w:rPr>
          <w:rFonts w:ascii="Times New Roman" w:hAnsi="Times New Roman" w:cs="Times New Roman"/>
          <w:sz w:val="24"/>
          <w:szCs w:val="24"/>
        </w:rPr>
        <w:t xml:space="preserve"> Родители</w:t>
      </w:r>
      <w:r w:rsidR="00010EF8" w:rsidRPr="00315E06">
        <w:rPr>
          <w:rFonts w:ascii="Times New Roman" w:hAnsi="Times New Roman" w:cs="Times New Roman"/>
          <w:sz w:val="24"/>
          <w:szCs w:val="24"/>
        </w:rPr>
        <w:t xml:space="preserve"> </w:t>
      </w:r>
      <w:r w:rsidRPr="00315E06">
        <w:rPr>
          <w:rFonts w:ascii="Times New Roman" w:hAnsi="Times New Roman" w:cs="Times New Roman"/>
          <w:sz w:val="24"/>
          <w:szCs w:val="24"/>
        </w:rPr>
        <w:t>получили методические рекомендации по созданию условий проведения</w:t>
      </w:r>
      <w:r w:rsidR="00010EF8" w:rsidRPr="00315E06">
        <w:rPr>
          <w:rFonts w:ascii="Times New Roman" w:hAnsi="Times New Roman" w:cs="Times New Roman"/>
          <w:sz w:val="24"/>
          <w:szCs w:val="24"/>
        </w:rPr>
        <w:t xml:space="preserve"> </w:t>
      </w:r>
      <w:r w:rsidRPr="00315E06">
        <w:rPr>
          <w:rFonts w:ascii="Times New Roman" w:hAnsi="Times New Roman" w:cs="Times New Roman"/>
          <w:sz w:val="24"/>
          <w:szCs w:val="24"/>
        </w:rPr>
        <w:t>дидактических игр, консультации по приобретению и изготовлению</w:t>
      </w:r>
      <w:r w:rsidR="00010EF8" w:rsidRPr="00315E06">
        <w:rPr>
          <w:rFonts w:ascii="Times New Roman" w:hAnsi="Times New Roman" w:cs="Times New Roman"/>
          <w:sz w:val="24"/>
          <w:szCs w:val="24"/>
        </w:rPr>
        <w:t xml:space="preserve"> дидактического материала, поскольку с помощью этих</w:t>
      </w:r>
      <w:r w:rsidRPr="00315E06">
        <w:rPr>
          <w:rFonts w:ascii="Times New Roman" w:hAnsi="Times New Roman" w:cs="Times New Roman"/>
          <w:sz w:val="24"/>
          <w:szCs w:val="24"/>
        </w:rPr>
        <w:t xml:space="preserve"> пособий дети дошкольного</w:t>
      </w:r>
      <w:r w:rsidR="00010EF8" w:rsidRPr="00315E06">
        <w:rPr>
          <w:rFonts w:ascii="Times New Roman" w:hAnsi="Times New Roman" w:cs="Times New Roman"/>
          <w:sz w:val="24"/>
          <w:szCs w:val="24"/>
        </w:rPr>
        <w:t xml:space="preserve"> </w:t>
      </w:r>
      <w:r w:rsidRPr="00315E06">
        <w:rPr>
          <w:rFonts w:ascii="Times New Roman" w:hAnsi="Times New Roman" w:cs="Times New Roman"/>
          <w:sz w:val="24"/>
          <w:szCs w:val="24"/>
        </w:rPr>
        <w:t xml:space="preserve">возраста незаметно </w:t>
      </w:r>
      <w:r w:rsidR="00010EF8" w:rsidRPr="00315E06">
        <w:rPr>
          <w:rFonts w:ascii="Times New Roman" w:hAnsi="Times New Roman" w:cs="Times New Roman"/>
          <w:sz w:val="24"/>
          <w:szCs w:val="24"/>
        </w:rPr>
        <w:t xml:space="preserve">для себя войдут в мир  увлекательных игр. Они </w:t>
      </w:r>
      <w:r w:rsidRPr="00315E06">
        <w:rPr>
          <w:rFonts w:ascii="Times New Roman" w:hAnsi="Times New Roman" w:cs="Times New Roman"/>
          <w:sz w:val="24"/>
          <w:szCs w:val="24"/>
        </w:rPr>
        <w:t>помогут сделать образовательный процесс не трудным и не скучным, а</w:t>
      </w:r>
      <w:r w:rsidR="00010EF8" w:rsidRPr="00315E06">
        <w:rPr>
          <w:rFonts w:ascii="Times New Roman" w:hAnsi="Times New Roman" w:cs="Times New Roman"/>
          <w:sz w:val="24"/>
          <w:szCs w:val="24"/>
        </w:rPr>
        <w:t xml:space="preserve"> </w:t>
      </w:r>
      <w:r w:rsidRPr="00315E06">
        <w:rPr>
          <w:rFonts w:ascii="Times New Roman" w:hAnsi="Times New Roman" w:cs="Times New Roman"/>
          <w:sz w:val="24"/>
          <w:szCs w:val="24"/>
        </w:rPr>
        <w:t>интересным и занимательным!</w:t>
      </w:r>
    </w:p>
    <w:p w:rsidR="00010EF8" w:rsidRPr="00315E06" w:rsidRDefault="00010EF8" w:rsidP="00315E06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10EF8" w:rsidRPr="00315E06" w:rsidRDefault="00010EF8" w:rsidP="00315E06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10EF8" w:rsidRPr="00315E06" w:rsidRDefault="00010EF8" w:rsidP="00315E06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10EF8" w:rsidRPr="00315E06" w:rsidRDefault="00010EF8" w:rsidP="00315E06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10EF8" w:rsidRPr="00315E06" w:rsidRDefault="00010EF8" w:rsidP="00315E06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10EF8" w:rsidRPr="00315E06" w:rsidRDefault="00010EF8" w:rsidP="00315E06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10EF8" w:rsidRPr="00315E06" w:rsidRDefault="00010EF8" w:rsidP="00315E06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10EF8" w:rsidRPr="00315E06" w:rsidRDefault="00010EF8" w:rsidP="00315E06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15E06" w:rsidRDefault="00315E06" w:rsidP="00315E06">
      <w:pPr>
        <w:pStyle w:val="a3"/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61F4E" w:rsidRDefault="00B61F4E" w:rsidP="00315E06">
      <w:pPr>
        <w:pStyle w:val="a3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61F4E" w:rsidRDefault="00B61F4E" w:rsidP="00315E06">
      <w:pPr>
        <w:pStyle w:val="a3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61F4E" w:rsidRDefault="00B61F4E" w:rsidP="00315E06">
      <w:pPr>
        <w:pStyle w:val="a3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61F4E" w:rsidRDefault="00B61F4E" w:rsidP="00315E06">
      <w:pPr>
        <w:pStyle w:val="a3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61F4E" w:rsidRDefault="00B61F4E" w:rsidP="00315E06">
      <w:pPr>
        <w:pStyle w:val="a3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61F4E" w:rsidRDefault="00B61F4E" w:rsidP="00315E06">
      <w:pPr>
        <w:pStyle w:val="a3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61F4E" w:rsidRDefault="00B61F4E" w:rsidP="00315E06">
      <w:pPr>
        <w:pStyle w:val="a3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61F4E" w:rsidRDefault="00B61F4E" w:rsidP="00315E06">
      <w:pPr>
        <w:pStyle w:val="a3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61F4E" w:rsidRDefault="00B61F4E" w:rsidP="00315E06">
      <w:pPr>
        <w:pStyle w:val="a3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61F4E" w:rsidRDefault="00B61F4E" w:rsidP="00315E06">
      <w:pPr>
        <w:pStyle w:val="a3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61F4E" w:rsidRDefault="00B61F4E" w:rsidP="00315E06">
      <w:pPr>
        <w:pStyle w:val="a3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61F4E" w:rsidRDefault="00B61F4E" w:rsidP="00315E06">
      <w:pPr>
        <w:pStyle w:val="a3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61F4E" w:rsidRDefault="00B61F4E" w:rsidP="00315E06">
      <w:pPr>
        <w:pStyle w:val="a3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61F4E" w:rsidRDefault="00B61F4E" w:rsidP="00315E06">
      <w:pPr>
        <w:pStyle w:val="a3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61F4E" w:rsidRDefault="00B61F4E" w:rsidP="00315E06">
      <w:pPr>
        <w:pStyle w:val="a3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61F4E" w:rsidRDefault="00B61F4E" w:rsidP="00315E06">
      <w:pPr>
        <w:pStyle w:val="a3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61F4E" w:rsidRDefault="00B61F4E" w:rsidP="00315E06">
      <w:pPr>
        <w:pStyle w:val="a3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61F4E" w:rsidRDefault="00B61F4E" w:rsidP="00315E06">
      <w:pPr>
        <w:pStyle w:val="a3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61F4E" w:rsidRDefault="00B61F4E" w:rsidP="00315E06">
      <w:pPr>
        <w:pStyle w:val="a3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61F4E" w:rsidRDefault="00B61F4E" w:rsidP="00315E06">
      <w:pPr>
        <w:pStyle w:val="a3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61F4E" w:rsidRDefault="00B61F4E" w:rsidP="00315E06">
      <w:pPr>
        <w:pStyle w:val="a3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61F4E" w:rsidRDefault="00B61F4E" w:rsidP="00315E06">
      <w:pPr>
        <w:pStyle w:val="a3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61F4E" w:rsidRDefault="00B61F4E" w:rsidP="00315E06">
      <w:pPr>
        <w:pStyle w:val="a3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61F4E" w:rsidRDefault="00B61F4E" w:rsidP="00315E06">
      <w:pPr>
        <w:pStyle w:val="a3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61F4E" w:rsidRDefault="00B61F4E" w:rsidP="00315E06">
      <w:pPr>
        <w:pStyle w:val="a3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61F4E" w:rsidRDefault="00B61F4E" w:rsidP="00315E06">
      <w:pPr>
        <w:pStyle w:val="a3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61F4E" w:rsidRDefault="00B61F4E" w:rsidP="00315E06">
      <w:pPr>
        <w:pStyle w:val="a3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61F4E" w:rsidRDefault="00B61F4E" w:rsidP="00315E06">
      <w:pPr>
        <w:pStyle w:val="a3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61F4E" w:rsidRDefault="00B61F4E" w:rsidP="00315E06">
      <w:pPr>
        <w:pStyle w:val="a3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61F4E" w:rsidRDefault="00B61F4E" w:rsidP="00315E06">
      <w:pPr>
        <w:pStyle w:val="a3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61F4E" w:rsidRDefault="00B61F4E" w:rsidP="00315E06">
      <w:pPr>
        <w:pStyle w:val="a3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61F4E" w:rsidRDefault="00B61F4E" w:rsidP="00315E06">
      <w:pPr>
        <w:pStyle w:val="a3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61F4E" w:rsidRDefault="00B61F4E" w:rsidP="00315E06">
      <w:pPr>
        <w:pStyle w:val="a3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61F4E" w:rsidRDefault="00B61F4E" w:rsidP="00315E06">
      <w:pPr>
        <w:pStyle w:val="a3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61F4E" w:rsidRDefault="00B61F4E" w:rsidP="00315E06">
      <w:pPr>
        <w:pStyle w:val="a3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61F4E" w:rsidRDefault="00B61F4E" w:rsidP="00315E06">
      <w:pPr>
        <w:pStyle w:val="a3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61F4E" w:rsidRDefault="00B61F4E" w:rsidP="00315E06">
      <w:pPr>
        <w:pStyle w:val="a3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61F4E" w:rsidRDefault="00B61F4E" w:rsidP="00315E06">
      <w:pPr>
        <w:pStyle w:val="a3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853D7" w:rsidRDefault="00D853D7" w:rsidP="00315E06">
      <w:pPr>
        <w:pStyle w:val="a3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853D7" w:rsidRDefault="00D853D7" w:rsidP="00315E06">
      <w:pPr>
        <w:pStyle w:val="a3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10EF8" w:rsidRPr="00315E06" w:rsidRDefault="00010EF8" w:rsidP="00315E06">
      <w:pPr>
        <w:pStyle w:val="a3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15E06">
        <w:rPr>
          <w:rFonts w:ascii="Times New Roman" w:hAnsi="Times New Roman" w:cs="Times New Roman"/>
          <w:b/>
          <w:sz w:val="24"/>
          <w:szCs w:val="24"/>
        </w:rPr>
        <w:t>Приложение 1</w:t>
      </w:r>
    </w:p>
    <w:p w:rsidR="00010EF8" w:rsidRPr="00315E06" w:rsidRDefault="00010EF8" w:rsidP="00315E06">
      <w:pPr>
        <w:pStyle w:val="a3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5E06">
        <w:rPr>
          <w:rFonts w:ascii="Times New Roman" w:hAnsi="Times New Roman" w:cs="Times New Roman"/>
          <w:b/>
          <w:sz w:val="24"/>
          <w:szCs w:val="24"/>
        </w:rPr>
        <w:t>Фотоотчет</w:t>
      </w:r>
    </w:p>
    <w:p w:rsidR="004133D3" w:rsidRDefault="00010EF8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190500</wp:posOffset>
            </wp:positionV>
            <wp:extent cx="5238750" cy="2895600"/>
            <wp:effectExtent l="19050" t="0" r="0" b="0"/>
            <wp:wrapTight wrapText="bothSides">
              <wp:wrapPolygon edited="0">
                <wp:start x="314" y="0"/>
                <wp:lineTo x="-79" y="995"/>
                <wp:lineTo x="-79" y="20463"/>
                <wp:lineTo x="157" y="21458"/>
                <wp:lineTo x="314" y="21458"/>
                <wp:lineTo x="21207" y="21458"/>
                <wp:lineTo x="21364" y="21458"/>
                <wp:lineTo x="21600" y="20889"/>
                <wp:lineTo x="21600" y="995"/>
                <wp:lineTo x="21443" y="142"/>
                <wp:lineTo x="21207" y="0"/>
                <wp:lineTo x="314" y="0"/>
              </wp:wrapPolygon>
            </wp:wrapTight>
            <wp:docPr id="7" name="Рисунок 8" descr="F:\фото\вере\IMG_20151106_162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\вере\IMG_20151106_1625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895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133D3" w:rsidRDefault="004133D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133D3" w:rsidRDefault="004133D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133D3" w:rsidRDefault="004133D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133D3" w:rsidRDefault="004133D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133D3" w:rsidRDefault="004133D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133D3" w:rsidRDefault="004133D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133D3" w:rsidRDefault="004133D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133D3" w:rsidRDefault="004133D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B613D" w:rsidRDefault="005B613D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B613D" w:rsidRDefault="005B613D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B613D" w:rsidRDefault="00010EF8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271780</wp:posOffset>
            </wp:positionH>
            <wp:positionV relativeFrom="paragraph">
              <wp:posOffset>284480</wp:posOffset>
            </wp:positionV>
            <wp:extent cx="5362575" cy="3028950"/>
            <wp:effectExtent l="19050" t="0" r="9525" b="0"/>
            <wp:wrapTight wrapText="bothSides">
              <wp:wrapPolygon edited="0">
                <wp:start x="307" y="0"/>
                <wp:lineTo x="-77" y="951"/>
                <wp:lineTo x="-77" y="20649"/>
                <wp:lineTo x="77" y="21464"/>
                <wp:lineTo x="307" y="21464"/>
                <wp:lineTo x="21255" y="21464"/>
                <wp:lineTo x="21485" y="21464"/>
                <wp:lineTo x="21638" y="20649"/>
                <wp:lineTo x="21638" y="951"/>
                <wp:lineTo x="21485" y="136"/>
                <wp:lineTo x="21255" y="0"/>
                <wp:lineTo x="307" y="0"/>
              </wp:wrapPolygon>
            </wp:wrapTight>
            <wp:docPr id="1" name="Рисунок 4" descr="I:\работа в д.с\работа\рмо\Fz53FYrgd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работа в д.с\работа\рмо\Fz53FYrgdY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02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B613D" w:rsidRDefault="005B613D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B613D" w:rsidRDefault="005B613D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B613D" w:rsidRDefault="005B613D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B613D" w:rsidRDefault="005B613D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B613D" w:rsidRDefault="005B613D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B613D" w:rsidRDefault="005B613D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B613D" w:rsidRDefault="005B613D" w:rsidP="0058754D">
      <w:pPr>
        <w:pStyle w:val="a3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B613D" w:rsidRDefault="005B613D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B613D" w:rsidRDefault="005B613D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B613D" w:rsidRDefault="00010EF8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-186690</wp:posOffset>
            </wp:positionV>
            <wp:extent cx="2238375" cy="2876550"/>
            <wp:effectExtent l="19050" t="0" r="9525" b="0"/>
            <wp:wrapTight wrapText="bothSides">
              <wp:wrapPolygon edited="0">
                <wp:start x="735" y="0"/>
                <wp:lineTo x="-184" y="1001"/>
                <wp:lineTo x="-184" y="20599"/>
                <wp:lineTo x="368" y="21457"/>
                <wp:lineTo x="735" y="21457"/>
                <wp:lineTo x="20773" y="21457"/>
                <wp:lineTo x="21140" y="21457"/>
                <wp:lineTo x="21692" y="20885"/>
                <wp:lineTo x="21692" y="1001"/>
                <wp:lineTo x="21324" y="143"/>
                <wp:lineTo x="20773" y="0"/>
                <wp:lineTo x="735" y="0"/>
              </wp:wrapPolygon>
            </wp:wrapTight>
            <wp:docPr id="3" name="Рисунок 3" descr="C:\Users\123\Desktop\АТЕСТАЦИЯ\IMG-4ce86415abcbd8187b9f494072239ed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АТЕСТАЦИЯ\IMG-4ce86415abcbd8187b9f494072239ed3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876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-288290</wp:posOffset>
            </wp:positionH>
            <wp:positionV relativeFrom="paragraph">
              <wp:posOffset>70485</wp:posOffset>
            </wp:positionV>
            <wp:extent cx="2990850" cy="2367280"/>
            <wp:effectExtent l="0" t="304800" r="0" b="299720"/>
            <wp:wrapTight wrapText="bothSides">
              <wp:wrapPolygon edited="0">
                <wp:start x="50" y="20968"/>
                <wp:lineTo x="1014" y="21838"/>
                <wp:lineTo x="20687" y="21838"/>
                <wp:lineTo x="21513" y="21316"/>
                <wp:lineTo x="21513" y="20968"/>
                <wp:lineTo x="21513" y="805"/>
                <wp:lineTo x="20687" y="-64"/>
                <wp:lineTo x="1014" y="-64"/>
                <wp:lineTo x="50" y="805"/>
                <wp:lineTo x="50" y="20968"/>
              </wp:wrapPolygon>
            </wp:wrapTight>
            <wp:docPr id="2" name="Рисунок 2" descr="C:\Users\123\Desktop\АТЕСТАЦИЯ\20181113_094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АТЕСТАЦИЯ\20181113_0941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90850" cy="2367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133D3" w:rsidRDefault="004133D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133D3" w:rsidRDefault="004133D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133D3" w:rsidRDefault="004133D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133D3" w:rsidRDefault="004133D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133D3" w:rsidRDefault="004133D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133D3" w:rsidRDefault="004133D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133D3" w:rsidRDefault="004133D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133D3" w:rsidRDefault="004133D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133D3" w:rsidRDefault="00010EF8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110490</wp:posOffset>
            </wp:positionV>
            <wp:extent cx="5476875" cy="3124200"/>
            <wp:effectExtent l="19050" t="0" r="9525" b="0"/>
            <wp:wrapTight wrapText="bothSides">
              <wp:wrapPolygon edited="0">
                <wp:start x="301" y="0"/>
                <wp:lineTo x="-75" y="922"/>
                <wp:lineTo x="-75" y="21073"/>
                <wp:lineTo x="225" y="21468"/>
                <wp:lineTo x="301" y="21468"/>
                <wp:lineTo x="21262" y="21468"/>
                <wp:lineTo x="21337" y="21468"/>
                <wp:lineTo x="21638" y="21205"/>
                <wp:lineTo x="21638" y="922"/>
                <wp:lineTo x="21487" y="132"/>
                <wp:lineTo x="21262" y="0"/>
                <wp:lineTo x="301" y="0"/>
              </wp:wrapPolygon>
            </wp:wrapTight>
            <wp:docPr id="4" name="Рисунок 4" descr="C:\Users\123\Desktop\АТЕСТАЦИЯ\IMG-63b55b616627614296419114b68d5d9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АТЕСТАЦИЯ\IMG-63b55b616627614296419114b68d5d93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124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133D3" w:rsidRDefault="004133D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133D3" w:rsidRDefault="004133D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133D3" w:rsidRDefault="004133D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133D3" w:rsidRDefault="004133D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133D3" w:rsidRDefault="004133D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133D3" w:rsidRPr="0038035B" w:rsidRDefault="004133D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04C87" w:rsidRPr="0038035B" w:rsidRDefault="00D04C87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33D3" w:rsidRDefault="004133D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33D3" w:rsidRDefault="004133D3" w:rsidP="00805877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33D3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805877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4133D3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805877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4133D3" w:rsidRPr="004133D3" w:rsidRDefault="004133D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133D3" w:rsidRDefault="00010EF8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166370</wp:posOffset>
            </wp:positionV>
            <wp:extent cx="5476875" cy="3009900"/>
            <wp:effectExtent l="19050" t="0" r="9525" b="0"/>
            <wp:wrapThrough wrapText="bothSides">
              <wp:wrapPolygon edited="0">
                <wp:start x="301" y="0"/>
                <wp:lineTo x="-75" y="957"/>
                <wp:lineTo x="-75" y="20643"/>
                <wp:lineTo x="75" y="21463"/>
                <wp:lineTo x="301" y="21463"/>
                <wp:lineTo x="21262" y="21463"/>
                <wp:lineTo x="21487" y="21463"/>
                <wp:lineTo x="21638" y="20643"/>
                <wp:lineTo x="21638" y="957"/>
                <wp:lineTo x="21487" y="137"/>
                <wp:lineTo x="21262" y="0"/>
                <wp:lineTo x="301" y="0"/>
              </wp:wrapPolygon>
            </wp:wrapThrough>
            <wp:docPr id="8" name="Рисунок 7" descr="C:\Users\123\Desktop\АТЕСТАЦИЯ\20180222_104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АТЕСТАЦИЯ\20180222_1040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009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133D3" w:rsidRDefault="004133D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33D3" w:rsidRDefault="004133D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0EF8" w:rsidRDefault="00010EF8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0EF8" w:rsidRDefault="00010EF8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0EF8" w:rsidRDefault="00010EF8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0EF8" w:rsidRDefault="00010EF8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33D3" w:rsidRDefault="004133D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33D3" w:rsidRDefault="004133D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33D3" w:rsidRDefault="004133D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33D3" w:rsidRDefault="004133D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33D3" w:rsidRDefault="00895A3A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-283845</wp:posOffset>
            </wp:positionH>
            <wp:positionV relativeFrom="paragraph">
              <wp:posOffset>252730</wp:posOffset>
            </wp:positionV>
            <wp:extent cx="2102485" cy="1738630"/>
            <wp:effectExtent l="0" t="190500" r="0" b="166370"/>
            <wp:wrapTight wrapText="bothSides">
              <wp:wrapPolygon edited="0">
                <wp:start x="-88" y="20547"/>
                <wp:lineTo x="1282" y="21730"/>
                <wp:lineTo x="20266" y="21730"/>
                <wp:lineTo x="21440" y="21257"/>
                <wp:lineTo x="21440" y="20547"/>
                <wp:lineTo x="21440" y="1140"/>
                <wp:lineTo x="1282" y="-43"/>
                <wp:lineTo x="-88" y="1140"/>
                <wp:lineTo x="-88" y="20547"/>
              </wp:wrapPolygon>
            </wp:wrapTight>
            <wp:docPr id="11" name="Рисунок 3" descr="C:\Users\123\Desktop\АТЕСТАЦИЯ\20181113_092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АТЕСТАЦИЯ\20181113_0926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02485" cy="1738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1939290</wp:posOffset>
            </wp:positionH>
            <wp:positionV relativeFrom="paragraph">
              <wp:posOffset>78105</wp:posOffset>
            </wp:positionV>
            <wp:extent cx="1743075" cy="2095500"/>
            <wp:effectExtent l="19050" t="0" r="9525" b="0"/>
            <wp:wrapThrough wrapText="bothSides">
              <wp:wrapPolygon edited="0">
                <wp:start x="944" y="0"/>
                <wp:lineTo x="-236" y="1375"/>
                <wp:lineTo x="-236" y="18851"/>
                <wp:lineTo x="236" y="21404"/>
                <wp:lineTo x="944" y="21404"/>
                <wp:lineTo x="20538" y="21404"/>
                <wp:lineTo x="21246" y="21404"/>
                <wp:lineTo x="21718" y="20225"/>
                <wp:lineTo x="21718" y="1375"/>
                <wp:lineTo x="21246" y="196"/>
                <wp:lineTo x="20538" y="0"/>
                <wp:lineTo x="944" y="0"/>
              </wp:wrapPolygon>
            </wp:wrapThrough>
            <wp:docPr id="9" name="Рисунок 1" descr="C:\Users\123\Desktop\АТЕСТАЦИЯ\20181113_095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АТЕСТАЦИЯ\20181113_0953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09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4091940</wp:posOffset>
            </wp:positionH>
            <wp:positionV relativeFrom="paragraph">
              <wp:posOffset>78105</wp:posOffset>
            </wp:positionV>
            <wp:extent cx="1866900" cy="2095500"/>
            <wp:effectExtent l="19050" t="0" r="0" b="0"/>
            <wp:wrapThrough wrapText="bothSides">
              <wp:wrapPolygon edited="0">
                <wp:start x="882" y="0"/>
                <wp:lineTo x="-220" y="1375"/>
                <wp:lineTo x="-220" y="18851"/>
                <wp:lineTo x="220" y="21404"/>
                <wp:lineTo x="882" y="21404"/>
                <wp:lineTo x="20498" y="21404"/>
                <wp:lineTo x="21159" y="21404"/>
                <wp:lineTo x="21600" y="20225"/>
                <wp:lineTo x="21600" y="1375"/>
                <wp:lineTo x="21159" y="196"/>
                <wp:lineTo x="20498" y="0"/>
                <wp:lineTo x="882" y="0"/>
              </wp:wrapPolygon>
            </wp:wrapThrough>
            <wp:docPr id="10" name="Рисунок 2" descr="C:\Users\123\Desktop\АТЕСТАЦИЯ\20181116_09160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АТЕСТАЦИЯ\20181116_091605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09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133D3" w:rsidRDefault="004133D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33D3" w:rsidRDefault="004133D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33D3" w:rsidRDefault="004133D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33D3" w:rsidRDefault="004133D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33D3" w:rsidRDefault="004133D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33D3" w:rsidRDefault="004133D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33D3" w:rsidRDefault="004133D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33D3" w:rsidRDefault="00895A3A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53340</wp:posOffset>
            </wp:positionV>
            <wp:extent cx="4933950" cy="2724150"/>
            <wp:effectExtent l="19050" t="0" r="0" b="0"/>
            <wp:wrapTight wrapText="bothSides">
              <wp:wrapPolygon edited="0">
                <wp:start x="334" y="0"/>
                <wp:lineTo x="-83" y="1057"/>
                <wp:lineTo x="-83" y="19334"/>
                <wp:lineTo x="83" y="21449"/>
                <wp:lineTo x="334" y="21449"/>
                <wp:lineTo x="21183" y="21449"/>
                <wp:lineTo x="21433" y="21449"/>
                <wp:lineTo x="21600" y="20543"/>
                <wp:lineTo x="21600" y="1057"/>
                <wp:lineTo x="21433" y="151"/>
                <wp:lineTo x="21183" y="0"/>
                <wp:lineTo x="334" y="0"/>
              </wp:wrapPolygon>
            </wp:wrapTight>
            <wp:docPr id="5" name="Рисунок 5" descr="C:\Users\123\Desktop\АТЕСТАЦИЯ\IMG-256093bd8405154974972bb303f0f47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АТЕСТАЦИЯ\IMG-256093bd8405154974972bb303f0f473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724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133D3" w:rsidRDefault="004133D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33D3" w:rsidRDefault="004133D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33D3" w:rsidRDefault="004133D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33D3" w:rsidRDefault="004133D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33D3" w:rsidRDefault="004133D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33D3" w:rsidRDefault="004133D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33D3" w:rsidRDefault="004133D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2503" w:rsidRDefault="0024250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2503" w:rsidRDefault="0024250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63EB" w:rsidRDefault="00895A3A" w:rsidP="00D663EB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139700</wp:posOffset>
            </wp:positionV>
            <wp:extent cx="4810125" cy="2667000"/>
            <wp:effectExtent l="19050" t="0" r="9525" b="0"/>
            <wp:wrapTight wrapText="bothSides">
              <wp:wrapPolygon edited="0">
                <wp:start x="342" y="0"/>
                <wp:lineTo x="-86" y="1080"/>
                <wp:lineTo x="-86" y="20520"/>
                <wp:lineTo x="171" y="21446"/>
                <wp:lineTo x="342" y="21446"/>
                <wp:lineTo x="21215" y="21446"/>
                <wp:lineTo x="21386" y="21446"/>
                <wp:lineTo x="21643" y="20520"/>
                <wp:lineTo x="21643" y="1080"/>
                <wp:lineTo x="21472" y="154"/>
                <wp:lineTo x="21215" y="0"/>
                <wp:lineTo x="342" y="0"/>
              </wp:wrapPolygon>
            </wp:wrapTight>
            <wp:docPr id="6" name="Рисунок 6" descr="C:\Users\123\Desktop\АТЕСТАЦИЯ\IMG-eacca5afe60658e3a253fbd1dc74924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АТЕСТАЦИЯ\IMG-eacca5afe60658e3a253fbd1dc74924f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66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464F0" w:rsidRDefault="00E464F0" w:rsidP="00D663EB">
      <w:pPr>
        <w:pStyle w:val="a3"/>
        <w:spacing w:line="360" w:lineRule="auto"/>
        <w:ind w:firstLine="709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464F0" w:rsidRDefault="00E464F0" w:rsidP="00D663EB">
      <w:pPr>
        <w:pStyle w:val="a3"/>
        <w:spacing w:line="360" w:lineRule="auto"/>
        <w:ind w:firstLine="709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464F0" w:rsidRDefault="00E464F0" w:rsidP="00D663EB">
      <w:pPr>
        <w:pStyle w:val="a3"/>
        <w:spacing w:line="360" w:lineRule="auto"/>
        <w:ind w:firstLine="709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464F0" w:rsidRDefault="00E464F0" w:rsidP="00D663EB">
      <w:pPr>
        <w:pStyle w:val="a3"/>
        <w:spacing w:line="360" w:lineRule="auto"/>
        <w:ind w:firstLine="709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464F0" w:rsidRDefault="00E464F0" w:rsidP="00D663EB">
      <w:pPr>
        <w:pStyle w:val="a3"/>
        <w:spacing w:line="360" w:lineRule="auto"/>
        <w:ind w:firstLine="709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464F0" w:rsidRDefault="00E464F0" w:rsidP="00D663EB">
      <w:pPr>
        <w:pStyle w:val="a3"/>
        <w:spacing w:line="360" w:lineRule="auto"/>
        <w:ind w:firstLine="709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464F0" w:rsidRDefault="00E464F0" w:rsidP="00D663EB">
      <w:pPr>
        <w:pStyle w:val="a3"/>
        <w:spacing w:line="360" w:lineRule="auto"/>
        <w:ind w:firstLine="709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15E06" w:rsidRDefault="00315E06" w:rsidP="00010077">
      <w:pPr>
        <w:pStyle w:val="a3"/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64F0" w:rsidRDefault="00E464F0" w:rsidP="006813F0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464F0" w:rsidRDefault="00E464F0" w:rsidP="006813F0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464F0" w:rsidRDefault="00E464F0" w:rsidP="006813F0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464F0" w:rsidRDefault="00E464F0" w:rsidP="006813F0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464F0" w:rsidRDefault="00E464F0" w:rsidP="006813F0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61F4E" w:rsidRDefault="00B61F4E" w:rsidP="006813F0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61F4E" w:rsidRDefault="00B61F4E" w:rsidP="006813F0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61F4E" w:rsidRDefault="00B61F4E" w:rsidP="006813F0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61F4E" w:rsidRDefault="00B61F4E" w:rsidP="006813F0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61F4E" w:rsidRDefault="00B61F4E" w:rsidP="006813F0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61F4E" w:rsidRDefault="00B61F4E" w:rsidP="006813F0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61F4E" w:rsidRDefault="00B61F4E" w:rsidP="006813F0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61F4E" w:rsidRDefault="00B61F4E" w:rsidP="006813F0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61F4E" w:rsidRDefault="00B61F4E" w:rsidP="006813F0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61F4E" w:rsidRDefault="00B61F4E" w:rsidP="006813F0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61F4E" w:rsidRDefault="00B61F4E" w:rsidP="006813F0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61F4E" w:rsidRDefault="00B61F4E" w:rsidP="006813F0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61F4E" w:rsidRPr="00B61F4E" w:rsidRDefault="00B61F4E" w:rsidP="00B61F4E">
      <w:pPr>
        <w:spacing w:line="24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B61F4E">
        <w:rPr>
          <w:rFonts w:ascii="Times New Roman" w:hAnsi="Times New Roman" w:cs="Times New Roman"/>
          <w:sz w:val="28"/>
          <w:szCs w:val="28"/>
        </w:rPr>
        <w:t>Приложение</w:t>
      </w:r>
      <w:proofErr w:type="gramStart"/>
      <w:r w:rsidRPr="00B61F4E">
        <w:rPr>
          <w:rFonts w:ascii="Times New Roman" w:hAnsi="Times New Roman" w:cs="Times New Roman"/>
          <w:sz w:val="28"/>
          <w:szCs w:val="28"/>
        </w:rPr>
        <w:t>2</w:t>
      </w:r>
      <w:proofErr w:type="gramEnd"/>
    </w:p>
    <w:p w:rsidR="006813F0" w:rsidRPr="004C2782" w:rsidRDefault="006813F0" w:rsidP="006813F0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C2782">
        <w:rPr>
          <w:rFonts w:ascii="Times New Roman" w:hAnsi="Times New Roman" w:cs="Times New Roman"/>
          <w:b/>
          <w:color w:val="FF0000"/>
          <w:sz w:val="28"/>
          <w:szCs w:val="28"/>
        </w:rPr>
        <w:t>Консультация для родителей первой младшей группы на тему: «Сенсорное воспитание детей дошкольного возраста».</w:t>
      </w:r>
    </w:p>
    <w:p w:rsidR="006813F0" w:rsidRDefault="006813F0" w:rsidP="006813F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813F0" w:rsidRPr="006813F0" w:rsidRDefault="006813F0" w:rsidP="006813F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813F0">
        <w:rPr>
          <w:rFonts w:ascii="Times New Roman" w:hAnsi="Times New Roman" w:cs="Times New Roman"/>
          <w:color w:val="FF0000"/>
          <w:sz w:val="24"/>
          <w:szCs w:val="24"/>
        </w:rPr>
        <w:t xml:space="preserve">Сенсорное воспитание </w:t>
      </w:r>
      <w:r w:rsidRPr="006813F0">
        <w:rPr>
          <w:rFonts w:ascii="Times New Roman" w:hAnsi="Times New Roman" w:cs="Times New Roman"/>
          <w:sz w:val="24"/>
          <w:szCs w:val="24"/>
        </w:rPr>
        <w:t>- это развитие восприятия ребенком, и формирование его представления о внешних свойствах предметов: их форме, цвете, величине, положении в пространстве, запахе, вкусе и так далее.</w:t>
      </w:r>
    </w:p>
    <w:p w:rsidR="006813F0" w:rsidRPr="006813F0" w:rsidRDefault="006813F0" w:rsidP="006813F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813F0">
        <w:rPr>
          <w:rFonts w:ascii="Times New Roman" w:hAnsi="Times New Roman" w:cs="Times New Roman"/>
          <w:i/>
          <w:sz w:val="24"/>
          <w:szCs w:val="24"/>
        </w:rPr>
        <w:t>Сенсорное воспитание означает целенаправленное развитие и совершенствование сенсорных процессов (ощущений, восприятий, представлений).</w:t>
      </w:r>
      <w:r w:rsidRPr="006813F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13F0" w:rsidRPr="006813F0" w:rsidRDefault="006813F0" w:rsidP="006813F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813F0">
        <w:rPr>
          <w:rFonts w:ascii="Times New Roman" w:hAnsi="Times New Roman" w:cs="Times New Roman"/>
          <w:sz w:val="24"/>
          <w:szCs w:val="24"/>
        </w:rPr>
        <w:t>Сенсорное воспитание направлено на то, чтобы научить детей точно, полно, и расчленено воспринимать предметы, их разнообразные свойства и отношения (цвет, форму, величину, расположение в пространстве, высоту звуков и т. п.)</w:t>
      </w:r>
    </w:p>
    <w:p w:rsidR="006813F0" w:rsidRPr="006813F0" w:rsidRDefault="006813F0" w:rsidP="006813F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813F0">
        <w:rPr>
          <w:rFonts w:ascii="Times New Roman" w:hAnsi="Times New Roman" w:cs="Times New Roman"/>
          <w:color w:val="FF0000"/>
          <w:sz w:val="24"/>
          <w:szCs w:val="24"/>
        </w:rPr>
        <w:t xml:space="preserve">Ранний возраст </w:t>
      </w:r>
      <w:r w:rsidRPr="006813F0">
        <w:rPr>
          <w:rFonts w:ascii="Times New Roman" w:hAnsi="Times New Roman" w:cs="Times New Roman"/>
          <w:sz w:val="24"/>
          <w:szCs w:val="24"/>
        </w:rPr>
        <w:t>– это период быстрого формирования всех свойственных человеку психофизиологических процессов. Умственное воспитание детей раннего возраста включает задачи сенсорного развития. Интеллектуальное развитие осуществляется в процессе игр их самостоятельной деятельности.</w:t>
      </w:r>
    </w:p>
    <w:p w:rsidR="006813F0" w:rsidRPr="006813F0" w:rsidRDefault="006813F0" w:rsidP="006813F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813F0">
        <w:rPr>
          <w:rFonts w:ascii="Times New Roman" w:hAnsi="Times New Roman" w:cs="Times New Roman"/>
          <w:sz w:val="24"/>
          <w:szCs w:val="24"/>
        </w:rPr>
        <w:t>Сенсорный чувственный опыт служит источником познания мира. В раннем детстве ребенок особенно чувствителен к сенсорным воздействиям.</w:t>
      </w:r>
    </w:p>
    <w:p w:rsidR="006813F0" w:rsidRPr="006813F0" w:rsidRDefault="006813F0" w:rsidP="006813F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813F0">
        <w:rPr>
          <w:rFonts w:ascii="Times New Roman" w:hAnsi="Times New Roman" w:cs="Times New Roman"/>
          <w:sz w:val="24"/>
          <w:szCs w:val="24"/>
        </w:rPr>
        <w:t>Упущение в формировании сенсорной сферы ребенка на ранних этапах его развития компенсируется с трудом, а порой невосполнимы.</w:t>
      </w:r>
    </w:p>
    <w:p w:rsidR="006813F0" w:rsidRPr="006813F0" w:rsidRDefault="006813F0" w:rsidP="006813F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813F0">
        <w:rPr>
          <w:rFonts w:ascii="Times New Roman" w:hAnsi="Times New Roman" w:cs="Times New Roman"/>
          <w:b/>
          <w:i/>
          <w:sz w:val="24"/>
          <w:szCs w:val="24"/>
        </w:rPr>
        <w:t>Каково же значение сенсорного воспитания?</w:t>
      </w:r>
    </w:p>
    <w:p w:rsidR="006813F0" w:rsidRPr="006813F0" w:rsidRDefault="006813F0" w:rsidP="006813F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813F0">
        <w:rPr>
          <w:rFonts w:ascii="Times New Roman" w:hAnsi="Times New Roman" w:cs="Times New Roman"/>
          <w:sz w:val="24"/>
          <w:szCs w:val="24"/>
        </w:rPr>
        <w:t xml:space="preserve">Значение состоит в том, что сенсорное воспитание является основой для интеллектуального развития ребёнка, развивает внимание, воображение, память, наблюдательность. Сенсорное воспитание способствует усвоению сенсорных эталонов. </w:t>
      </w:r>
    </w:p>
    <w:p w:rsidR="006813F0" w:rsidRPr="006813F0" w:rsidRDefault="006813F0" w:rsidP="006813F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813F0">
        <w:rPr>
          <w:rFonts w:ascii="Times New Roman" w:hAnsi="Times New Roman" w:cs="Times New Roman"/>
          <w:i/>
          <w:sz w:val="24"/>
          <w:szCs w:val="24"/>
        </w:rPr>
        <w:t>Выделяют эталоны:</w:t>
      </w:r>
      <w:r w:rsidRPr="006813F0">
        <w:rPr>
          <w:rFonts w:ascii="Times New Roman" w:hAnsi="Times New Roman" w:cs="Times New Roman"/>
          <w:sz w:val="24"/>
          <w:szCs w:val="24"/>
        </w:rPr>
        <w:t xml:space="preserve"> цвета (красный, зелёный, синий, жёлтый), формы (треугольник, квадрат, прямоугольник, овал и т.д.), величины (большой, маленький, самый маленький и т.д.), вкуса (сладкий, кислый, горький, солёный), обоняния (запах гари, аромат духов и т.д.).</w:t>
      </w:r>
      <w:proofErr w:type="gramEnd"/>
    </w:p>
    <w:p w:rsidR="006813F0" w:rsidRPr="006813F0" w:rsidRDefault="006813F0" w:rsidP="006813F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813F0">
        <w:rPr>
          <w:rFonts w:ascii="Times New Roman" w:hAnsi="Times New Roman" w:cs="Times New Roman"/>
          <w:sz w:val="24"/>
          <w:szCs w:val="24"/>
        </w:rPr>
        <w:t>Сенсорное воспитание влияет на расширение словарного запаса ребёнка.</w:t>
      </w:r>
    </w:p>
    <w:p w:rsidR="006813F0" w:rsidRPr="006813F0" w:rsidRDefault="006813F0" w:rsidP="006813F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813F0">
        <w:rPr>
          <w:rFonts w:ascii="Times New Roman" w:hAnsi="Times New Roman" w:cs="Times New Roman"/>
          <w:sz w:val="24"/>
          <w:szCs w:val="24"/>
        </w:rPr>
        <w:t>Сенсорное развитие происходит в самых различных видах детской</w:t>
      </w:r>
    </w:p>
    <w:p w:rsidR="006813F0" w:rsidRPr="006813F0" w:rsidRDefault="006813F0" w:rsidP="006813F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813F0">
        <w:rPr>
          <w:rFonts w:ascii="Times New Roman" w:hAnsi="Times New Roman" w:cs="Times New Roman"/>
          <w:sz w:val="24"/>
          <w:szCs w:val="24"/>
        </w:rPr>
        <w:t>деятельности. Особое место отводится играм, благодаря которым происходит накопления представлений об окружающем мире.</w:t>
      </w:r>
    </w:p>
    <w:p w:rsidR="006813F0" w:rsidRPr="006813F0" w:rsidRDefault="006813F0" w:rsidP="006813F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813F0">
        <w:rPr>
          <w:rFonts w:ascii="Times New Roman" w:hAnsi="Times New Roman" w:cs="Times New Roman"/>
          <w:color w:val="FF0000"/>
          <w:sz w:val="24"/>
          <w:szCs w:val="24"/>
        </w:rPr>
        <w:t xml:space="preserve">Роль родителей заключается </w:t>
      </w:r>
      <w:r w:rsidRPr="006813F0">
        <w:rPr>
          <w:rFonts w:ascii="Times New Roman" w:hAnsi="Times New Roman" w:cs="Times New Roman"/>
          <w:sz w:val="24"/>
          <w:szCs w:val="24"/>
        </w:rPr>
        <w:t>в стимулировании интереса ребёнка к предметам окружающего мира. Сенсорное воспитание может осуществляться не только через предметную, но и через продуктивную деятельность: рисование, лепка, аппликация, конструирование.</w:t>
      </w:r>
    </w:p>
    <w:p w:rsidR="006813F0" w:rsidRPr="006813F0" w:rsidRDefault="006813F0" w:rsidP="006813F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813F0">
        <w:rPr>
          <w:rFonts w:ascii="Times New Roman" w:hAnsi="Times New Roman" w:cs="Times New Roman"/>
          <w:sz w:val="24"/>
          <w:szCs w:val="24"/>
        </w:rPr>
        <w:t>В каждом возрасте перед сенсорным воспитанием стоят свои задачи. В</w:t>
      </w:r>
    </w:p>
    <w:p w:rsidR="006813F0" w:rsidRPr="006813F0" w:rsidRDefault="006813F0" w:rsidP="006813F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813F0">
        <w:rPr>
          <w:rFonts w:ascii="Times New Roman" w:hAnsi="Times New Roman" w:cs="Times New Roman"/>
          <w:sz w:val="24"/>
          <w:szCs w:val="24"/>
        </w:rPr>
        <w:t xml:space="preserve">раннем </w:t>
      </w:r>
      <w:proofErr w:type="gramStart"/>
      <w:r w:rsidRPr="006813F0">
        <w:rPr>
          <w:rFonts w:ascii="Times New Roman" w:hAnsi="Times New Roman" w:cs="Times New Roman"/>
          <w:sz w:val="24"/>
          <w:szCs w:val="24"/>
        </w:rPr>
        <w:t>возрасте</w:t>
      </w:r>
      <w:proofErr w:type="gramEnd"/>
      <w:r w:rsidRPr="006813F0">
        <w:rPr>
          <w:rFonts w:ascii="Times New Roman" w:hAnsi="Times New Roman" w:cs="Times New Roman"/>
          <w:sz w:val="24"/>
          <w:szCs w:val="24"/>
        </w:rPr>
        <w:t xml:space="preserve"> накапливаются представления о форме, цвете, величине. </w:t>
      </w:r>
    </w:p>
    <w:p w:rsidR="006813F0" w:rsidRPr="006813F0" w:rsidRDefault="006813F0" w:rsidP="006813F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813F0">
        <w:rPr>
          <w:rFonts w:ascii="Times New Roman" w:hAnsi="Times New Roman" w:cs="Times New Roman"/>
          <w:sz w:val="24"/>
          <w:szCs w:val="24"/>
        </w:rPr>
        <w:t xml:space="preserve">В семье необходимо создать предметно-развивающую среду. </w:t>
      </w:r>
    </w:p>
    <w:p w:rsidR="006813F0" w:rsidRPr="006813F0" w:rsidRDefault="006813F0" w:rsidP="006813F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813F0">
        <w:rPr>
          <w:rFonts w:ascii="Times New Roman" w:hAnsi="Times New Roman" w:cs="Times New Roman"/>
          <w:i/>
          <w:sz w:val="24"/>
          <w:szCs w:val="24"/>
        </w:rPr>
        <w:t>Игрушки</w:t>
      </w:r>
      <w:r w:rsidRPr="006813F0">
        <w:rPr>
          <w:rFonts w:ascii="Times New Roman" w:hAnsi="Times New Roman" w:cs="Times New Roman"/>
          <w:sz w:val="24"/>
          <w:szCs w:val="24"/>
        </w:rPr>
        <w:t xml:space="preserve"> ребёнка должны быть изготовлены из различных материалов, игрушки для построения ряда по возрастанию-убыванию: пирамидки, матрешки и т.д.</w:t>
      </w:r>
    </w:p>
    <w:p w:rsidR="006813F0" w:rsidRPr="006813F0" w:rsidRDefault="006813F0" w:rsidP="006813F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813F0">
        <w:rPr>
          <w:rFonts w:ascii="Times New Roman" w:hAnsi="Times New Roman" w:cs="Times New Roman"/>
          <w:sz w:val="24"/>
          <w:szCs w:val="24"/>
        </w:rPr>
        <w:t>Игрушки, в которых используются разные принципы извлечения звука.</w:t>
      </w:r>
    </w:p>
    <w:p w:rsidR="006813F0" w:rsidRPr="006813F0" w:rsidRDefault="006813F0" w:rsidP="006813F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813F0">
        <w:rPr>
          <w:rFonts w:ascii="Times New Roman" w:hAnsi="Times New Roman" w:cs="Times New Roman"/>
          <w:sz w:val="24"/>
          <w:szCs w:val="24"/>
        </w:rPr>
        <w:t>Шумящие и гремящие игрушки можно изготовить самостоятельно.</w:t>
      </w:r>
    </w:p>
    <w:p w:rsidR="006813F0" w:rsidRPr="006813F0" w:rsidRDefault="006813F0" w:rsidP="006813F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813F0">
        <w:rPr>
          <w:rFonts w:ascii="Times New Roman" w:hAnsi="Times New Roman" w:cs="Times New Roman"/>
          <w:sz w:val="24"/>
          <w:szCs w:val="24"/>
        </w:rPr>
        <w:t>Необходимо иметь несколько видов мозаики, шнуровки, конструкторы,</w:t>
      </w:r>
    </w:p>
    <w:p w:rsidR="006813F0" w:rsidRPr="006813F0" w:rsidRDefault="006813F0" w:rsidP="006813F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813F0">
        <w:rPr>
          <w:rFonts w:ascii="Times New Roman" w:hAnsi="Times New Roman" w:cs="Times New Roman"/>
          <w:sz w:val="24"/>
          <w:szCs w:val="24"/>
        </w:rPr>
        <w:t>книги с изображением окружающих предметов, животных.</w:t>
      </w:r>
    </w:p>
    <w:p w:rsidR="006813F0" w:rsidRPr="006813F0" w:rsidRDefault="006813F0" w:rsidP="006813F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6813F0">
        <w:rPr>
          <w:rFonts w:ascii="Times New Roman" w:hAnsi="Times New Roman" w:cs="Times New Roman"/>
          <w:b/>
          <w:i/>
          <w:color w:val="FF0000"/>
          <w:sz w:val="24"/>
          <w:szCs w:val="24"/>
        </w:rPr>
        <w:t>Уважаемые родители! Для того</w:t>
      </w:r>
      <w:proofErr w:type="gramStart"/>
      <w:r w:rsidRPr="006813F0">
        <w:rPr>
          <w:rFonts w:ascii="Times New Roman" w:hAnsi="Times New Roman" w:cs="Times New Roman"/>
          <w:b/>
          <w:i/>
          <w:color w:val="FF0000"/>
          <w:sz w:val="24"/>
          <w:szCs w:val="24"/>
        </w:rPr>
        <w:t>,</w:t>
      </w:r>
      <w:proofErr w:type="gramEnd"/>
      <w:r w:rsidRPr="006813F0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чтобы планомерно и систематически осуществлять сенсорное воспитание ребенка в семье, необходимо знать основные принципы построения общения с детьми.</w:t>
      </w:r>
    </w:p>
    <w:p w:rsidR="006813F0" w:rsidRPr="006813F0" w:rsidRDefault="006813F0" w:rsidP="006813F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13F0">
        <w:rPr>
          <w:rFonts w:ascii="Times New Roman" w:hAnsi="Times New Roman" w:cs="Times New Roman"/>
          <w:i/>
          <w:sz w:val="24"/>
          <w:szCs w:val="24"/>
        </w:rPr>
        <w:t>1. Любознательные дети растут у любознательных родителей. Не поддавайтесь иллюзии, что вы все обо всем уже знаете. Открывайте мир вместе с вашим ребенком.</w:t>
      </w:r>
    </w:p>
    <w:p w:rsidR="006813F0" w:rsidRPr="006813F0" w:rsidRDefault="006813F0" w:rsidP="006813F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13F0">
        <w:rPr>
          <w:rFonts w:ascii="Times New Roman" w:hAnsi="Times New Roman" w:cs="Times New Roman"/>
          <w:i/>
          <w:sz w:val="24"/>
          <w:szCs w:val="24"/>
        </w:rPr>
        <w:t>2. Говорите с ребенком - сначала называя окружающие предметы,</w:t>
      </w:r>
    </w:p>
    <w:p w:rsidR="006813F0" w:rsidRPr="006813F0" w:rsidRDefault="006813F0" w:rsidP="006813F0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13F0">
        <w:rPr>
          <w:rFonts w:ascii="Times New Roman" w:hAnsi="Times New Roman" w:cs="Times New Roman"/>
          <w:i/>
          <w:sz w:val="24"/>
          <w:szCs w:val="24"/>
        </w:rPr>
        <w:t>позже – действия, признаки и свойства предметов, объясняйте окружающий мир и формулируйте закономерности, рассуждайте вслух, обосновывайте свои суждения.</w:t>
      </w:r>
    </w:p>
    <w:p w:rsidR="006813F0" w:rsidRPr="006813F0" w:rsidRDefault="006813F0" w:rsidP="006813F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13F0">
        <w:rPr>
          <w:rFonts w:ascii="Times New Roman" w:hAnsi="Times New Roman" w:cs="Times New Roman"/>
          <w:i/>
          <w:sz w:val="24"/>
          <w:szCs w:val="24"/>
        </w:rPr>
        <w:t>3. Задавайте ребенку как можно больше вопросов.</w:t>
      </w:r>
    </w:p>
    <w:p w:rsidR="006813F0" w:rsidRPr="006813F0" w:rsidRDefault="006813F0" w:rsidP="006813F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13F0">
        <w:rPr>
          <w:rFonts w:ascii="Times New Roman" w:hAnsi="Times New Roman" w:cs="Times New Roman"/>
          <w:i/>
          <w:sz w:val="24"/>
          <w:szCs w:val="24"/>
        </w:rPr>
        <w:t>4. Всегда внимательно выслушивайте рассуждения ребенка и никогда</w:t>
      </w:r>
    </w:p>
    <w:p w:rsidR="006813F0" w:rsidRPr="006813F0" w:rsidRDefault="006813F0" w:rsidP="006813F0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13F0">
        <w:rPr>
          <w:rFonts w:ascii="Times New Roman" w:hAnsi="Times New Roman" w:cs="Times New Roman"/>
          <w:i/>
          <w:sz w:val="24"/>
          <w:szCs w:val="24"/>
        </w:rPr>
        <w:t xml:space="preserve">не </w:t>
      </w:r>
      <w:proofErr w:type="gramStart"/>
      <w:r w:rsidRPr="006813F0">
        <w:rPr>
          <w:rFonts w:ascii="Times New Roman" w:hAnsi="Times New Roman" w:cs="Times New Roman"/>
          <w:i/>
          <w:sz w:val="24"/>
          <w:szCs w:val="24"/>
        </w:rPr>
        <w:t>иронизируйте над ними</w:t>
      </w:r>
      <w:proofErr w:type="gramEnd"/>
      <w:r w:rsidRPr="006813F0">
        <w:rPr>
          <w:rFonts w:ascii="Times New Roman" w:hAnsi="Times New Roman" w:cs="Times New Roman"/>
          <w:i/>
          <w:sz w:val="24"/>
          <w:szCs w:val="24"/>
        </w:rPr>
        <w:t>. Уважайте его интеллектуальный труд.</w:t>
      </w:r>
    </w:p>
    <w:p w:rsidR="006813F0" w:rsidRPr="006813F0" w:rsidRDefault="006813F0" w:rsidP="006813F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13F0">
        <w:rPr>
          <w:rFonts w:ascii="Times New Roman" w:hAnsi="Times New Roman" w:cs="Times New Roman"/>
          <w:i/>
          <w:sz w:val="24"/>
          <w:szCs w:val="24"/>
        </w:rPr>
        <w:t>5. Отыскивайте и приносите домой любопытные вещи, книги,</w:t>
      </w:r>
    </w:p>
    <w:p w:rsidR="006813F0" w:rsidRPr="006813F0" w:rsidRDefault="006813F0" w:rsidP="006813F0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13F0">
        <w:rPr>
          <w:rFonts w:ascii="Times New Roman" w:hAnsi="Times New Roman" w:cs="Times New Roman"/>
          <w:i/>
          <w:sz w:val="24"/>
          <w:szCs w:val="24"/>
        </w:rPr>
        <w:t>истории. Делитесь этим с ребенком. Пусть он не все и не сразу поймет:</w:t>
      </w:r>
    </w:p>
    <w:p w:rsidR="006813F0" w:rsidRPr="006813F0" w:rsidRDefault="006813F0" w:rsidP="006813F0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13F0">
        <w:rPr>
          <w:rFonts w:ascii="Times New Roman" w:hAnsi="Times New Roman" w:cs="Times New Roman"/>
          <w:i/>
          <w:sz w:val="24"/>
          <w:szCs w:val="24"/>
        </w:rPr>
        <w:t>развивающее общение — это всегда немного общение «навырост».</w:t>
      </w:r>
    </w:p>
    <w:p w:rsidR="006813F0" w:rsidRPr="006813F0" w:rsidRDefault="006813F0" w:rsidP="006813F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13F0">
        <w:rPr>
          <w:rFonts w:ascii="Times New Roman" w:hAnsi="Times New Roman" w:cs="Times New Roman"/>
          <w:i/>
          <w:sz w:val="24"/>
          <w:szCs w:val="24"/>
        </w:rPr>
        <w:t>6. По возможности, много путешествуйте с ребенком.</w:t>
      </w:r>
    </w:p>
    <w:p w:rsidR="006813F0" w:rsidRPr="006813F0" w:rsidRDefault="006813F0" w:rsidP="006813F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13F0">
        <w:rPr>
          <w:rFonts w:ascii="Times New Roman" w:hAnsi="Times New Roman" w:cs="Times New Roman"/>
          <w:i/>
          <w:sz w:val="24"/>
          <w:szCs w:val="24"/>
        </w:rPr>
        <w:t>7. Приглашайте в дом интересных людей, при общении с ними не</w:t>
      </w:r>
    </w:p>
    <w:p w:rsidR="006813F0" w:rsidRPr="006813F0" w:rsidRDefault="006813F0" w:rsidP="006813F0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13F0">
        <w:rPr>
          <w:rFonts w:ascii="Times New Roman" w:hAnsi="Times New Roman" w:cs="Times New Roman"/>
          <w:i/>
          <w:sz w:val="24"/>
          <w:szCs w:val="24"/>
        </w:rPr>
        <w:t>отправляйте ребенка «поиграть в соседней комнате».</w:t>
      </w:r>
    </w:p>
    <w:p w:rsidR="006813F0" w:rsidRPr="006813F0" w:rsidRDefault="006813F0" w:rsidP="006813F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13F0">
        <w:rPr>
          <w:rFonts w:ascii="Times New Roman" w:hAnsi="Times New Roman" w:cs="Times New Roman"/>
          <w:i/>
          <w:sz w:val="24"/>
          <w:szCs w:val="24"/>
        </w:rPr>
        <w:t>8. Ходите с ребенком в музеи.</w:t>
      </w:r>
    </w:p>
    <w:p w:rsidR="006813F0" w:rsidRPr="006813F0" w:rsidRDefault="006813F0" w:rsidP="006813F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13F0">
        <w:rPr>
          <w:rFonts w:ascii="Times New Roman" w:hAnsi="Times New Roman" w:cs="Times New Roman"/>
          <w:i/>
          <w:sz w:val="24"/>
          <w:szCs w:val="24"/>
        </w:rPr>
        <w:t>9. Проводите совместные наблюдения и опыты.</w:t>
      </w:r>
    </w:p>
    <w:p w:rsidR="006813F0" w:rsidRPr="006813F0" w:rsidRDefault="006813F0" w:rsidP="006813F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13F0">
        <w:rPr>
          <w:rFonts w:ascii="Times New Roman" w:hAnsi="Times New Roman" w:cs="Times New Roman"/>
          <w:i/>
          <w:sz w:val="24"/>
          <w:szCs w:val="24"/>
        </w:rPr>
        <w:t>10.Эмоционально поддерживайте исследовательскую деятельность</w:t>
      </w:r>
    </w:p>
    <w:p w:rsidR="006813F0" w:rsidRPr="006813F0" w:rsidRDefault="006813F0" w:rsidP="006813F0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13F0">
        <w:rPr>
          <w:rFonts w:ascii="Times New Roman" w:hAnsi="Times New Roman" w:cs="Times New Roman"/>
          <w:i/>
          <w:sz w:val="24"/>
          <w:szCs w:val="24"/>
        </w:rPr>
        <w:t>ребенка. Поощряйте его инициативу и самостоятельность. Создавайте условия для реализации его замыслов.</w:t>
      </w:r>
    </w:p>
    <w:p w:rsidR="006813F0" w:rsidRPr="006813F0" w:rsidRDefault="006813F0" w:rsidP="006813F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13F0">
        <w:rPr>
          <w:rFonts w:ascii="Times New Roman" w:hAnsi="Times New Roman" w:cs="Times New Roman"/>
          <w:i/>
          <w:sz w:val="24"/>
          <w:szCs w:val="24"/>
        </w:rPr>
        <w:t>11.Сделайте свои увлечения предметом общения с ребенком.</w:t>
      </w:r>
    </w:p>
    <w:p w:rsidR="006813F0" w:rsidRPr="006813F0" w:rsidRDefault="006813F0" w:rsidP="006813F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813F0" w:rsidRPr="006813F0" w:rsidRDefault="006813F0" w:rsidP="006813F0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813F0">
        <w:rPr>
          <w:rFonts w:ascii="Times New Roman" w:hAnsi="Times New Roman" w:cs="Times New Roman"/>
          <w:b/>
          <w:color w:val="FF0000"/>
          <w:sz w:val="24"/>
          <w:szCs w:val="24"/>
        </w:rPr>
        <w:t>Методические рекомендации для родителей по созданию</w:t>
      </w:r>
    </w:p>
    <w:p w:rsidR="006813F0" w:rsidRPr="006813F0" w:rsidRDefault="006813F0" w:rsidP="006813F0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813F0">
        <w:rPr>
          <w:rFonts w:ascii="Times New Roman" w:hAnsi="Times New Roman" w:cs="Times New Roman"/>
          <w:b/>
          <w:color w:val="FF0000"/>
          <w:sz w:val="24"/>
          <w:szCs w:val="24"/>
        </w:rPr>
        <w:t>предметно-развивающей среды в семье.</w:t>
      </w:r>
    </w:p>
    <w:p w:rsidR="006813F0" w:rsidRPr="006813F0" w:rsidRDefault="006813F0" w:rsidP="006813F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813F0">
        <w:rPr>
          <w:rFonts w:ascii="Times New Roman" w:hAnsi="Times New Roman" w:cs="Times New Roman"/>
          <w:sz w:val="24"/>
          <w:szCs w:val="24"/>
        </w:rPr>
        <w:t>Для детей 1.5 – 2,5 года.</w:t>
      </w:r>
    </w:p>
    <w:p w:rsidR="006813F0" w:rsidRPr="006813F0" w:rsidRDefault="006813F0" w:rsidP="006813F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813F0">
        <w:rPr>
          <w:rFonts w:ascii="Times New Roman" w:hAnsi="Times New Roman" w:cs="Times New Roman"/>
          <w:sz w:val="24"/>
          <w:szCs w:val="24"/>
        </w:rPr>
        <w:t xml:space="preserve">В этот период для познавательного развития ребенка </w:t>
      </w:r>
      <w:proofErr w:type="gramStart"/>
      <w:r w:rsidRPr="006813F0">
        <w:rPr>
          <w:rFonts w:ascii="Times New Roman" w:hAnsi="Times New Roman" w:cs="Times New Roman"/>
          <w:sz w:val="24"/>
          <w:szCs w:val="24"/>
        </w:rPr>
        <w:t>решающее</w:t>
      </w:r>
      <w:proofErr w:type="gramEnd"/>
    </w:p>
    <w:p w:rsidR="006813F0" w:rsidRPr="006813F0" w:rsidRDefault="006813F0" w:rsidP="006813F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813F0">
        <w:rPr>
          <w:rFonts w:ascii="Times New Roman" w:hAnsi="Times New Roman" w:cs="Times New Roman"/>
          <w:sz w:val="24"/>
          <w:szCs w:val="24"/>
        </w:rPr>
        <w:t>значение имеет богатство окружающей его среды:</w:t>
      </w:r>
    </w:p>
    <w:p w:rsidR="006813F0" w:rsidRPr="006813F0" w:rsidRDefault="006813F0" w:rsidP="006813F0">
      <w:pPr>
        <w:pStyle w:val="a7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13F0">
        <w:rPr>
          <w:rFonts w:ascii="Times New Roman" w:hAnsi="Times New Roman" w:cs="Times New Roman"/>
          <w:sz w:val="24"/>
          <w:szCs w:val="24"/>
        </w:rPr>
        <w:t>Желательно, чтобы ребенка окружали игрушки из различных материалов – дерева, камня, глины, металла, разных по фактуре тканей и т.п., причем предпочтение желательно отдавать природным материалам и объектам;</w:t>
      </w:r>
    </w:p>
    <w:p w:rsidR="006813F0" w:rsidRPr="006813F0" w:rsidRDefault="006813F0" w:rsidP="006813F0">
      <w:pPr>
        <w:pStyle w:val="a7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13F0">
        <w:rPr>
          <w:rFonts w:ascii="Times New Roman" w:hAnsi="Times New Roman" w:cs="Times New Roman"/>
          <w:sz w:val="24"/>
          <w:szCs w:val="24"/>
        </w:rPr>
        <w:t>Большое значение в этом возрасте имеют игры с песком и водой, когда ребенок имеет возможность пересыпать и переливать из одной емкости в другую;</w:t>
      </w:r>
    </w:p>
    <w:p w:rsidR="006813F0" w:rsidRPr="006813F0" w:rsidRDefault="006813F0" w:rsidP="006813F0">
      <w:pPr>
        <w:pStyle w:val="a7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13F0">
        <w:rPr>
          <w:rFonts w:ascii="Times New Roman" w:hAnsi="Times New Roman" w:cs="Times New Roman"/>
          <w:sz w:val="24"/>
          <w:szCs w:val="24"/>
        </w:rPr>
        <w:t>Различные движущиеся игрушки;</w:t>
      </w:r>
    </w:p>
    <w:p w:rsidR="006813F0" w:rsidRPr="006813F0" w:rsidRDefault="006813F0" w:rsidP="006813F0">
      <w:pPr>
        <w:pStyle w:val="a7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13F0">
        <w:rPr>
          <w:rFonts w:ascii="Times New Roman" w:hAnsi="Times New Roman" w:cs="Times New Roman"/>
          <w:sz w:val="24"/>
          <w:szCs w:val="24"/>
        </w:rPr>
        <w:t>Игрушки для построения ряда по возрастанию-убыванию: пирамидки, матрешки и т.д.;</w:t>
      </w:r>
    </w:p>
    <w:p w:rsidR="006813F0" w:rsidRPr="006813F0" w:rsidRDefault="006813F0" w:rsidP="006813F0">
      <w:pPr>
        <w:pStyle w:val="a7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13F0">
        <w:rPr>
          <w:rFonts w:ascii="Times New Roman" w:hAnsi="Times New Roman" w:cs="Times New Roman"/>
          <w:sz w:val="24"/>
          <w:szCs w:val="24"/>
        </w:rPr>
        <w:t>Игрушки, в которых используются разные принципы извлечения звука;</w:t>
      </w:r>
    </w:p>
    <w:p w:rsidR="006813F0" w:rsidRPr="006813F0" w:rsidRDefault="006813F0" w:rsidP="006813F0">
      <w:pPr>
        <w:pStyle w:val="a7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13F0">
        <w:rPr>
          <w:rFonts w:ascii="Times New Roman" w:hAnsi="Times New Roman" w:cs="Times New Roman"/>
          <w:sz w:val="24"/>
          <w:szCs w:val="24"/>
        </w:rPr>
        <w:t>Самодельные свистящие, шумящие, гремящие, скрипящие, шуршащие предметы;</w:t>
      </w:r>
    </w:p>
    <w:p w:rsidR="006813F0" w:rsidRPr="006813F0" w:rsidRDefault="006813F0" w:rsidP="006813F0">
      <w:pPr>
        <w:pStyle w:val="a7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13F0">
        <w:rPr>
          <w:rFonts w:ascii="Times New Roman" w:hAnsi="Times New Roman" w:cs="Times New Roman"/>
          <w:sz w:val="24"/>
          <w:szCs w:val="24"/>
        </w:rPr>
        <w:t>Конструкторы и мозаика;</w:t>
      </w:r>
    </w:p>
    <w:p w:rsidR="006813F0" w:rsidRPr="006813F0" w:rsidRDefault="006813F0" w:rsidP="006813F0">
      <w:pPr>
        <w:pStyle w:val="a7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813F0">
        <w:rPr>
          <w:rFonts w:ascii="Times New Roman" w:hAnsi="Times New Roman" w:cs="Times New Roman"/>
          <w:sz w:val="24"/>
          <w:szCs w:val="24"/>
        </w:rPr>
        <w:t>Разнообразные изобразительные материалы: бумага разной фактуры, плотности и цвета, пластилин, воск, краски, карандаши, фломастеры, мелки и т.д.</w:t>
      </w:r>
      <w:proofErr w:type="gramEnd"/>
    </w:p>
    <w:p w:rsidR="006813F0" w:rsidRPr="006813F0" w:rsidRDefault="006813F0" w:rsidP="006813F0">
      <w:pPr>
        <w:pStyle w:val="a7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13F0">
        <w:rPr>
          <w:rFonts w:ascii="Times New Roman" w:hAnsi="Times New Roman" w:cs="Times New Roman"/>
          <w:sz w:val="24"/>
          <w:szCs w:val="24"/>
        </w:rPr>
        <w:t>Игрушки контрастных размеров, и игрушки различной формы (круглые, кубические);</w:t>
      </w:r>
    </w:p>
    <w:p w:rsidR="006813F0" w:rsidRPr="006813F0" w:rsidRDefault="006813F0" w:rsidP="006813F0">
      <w:pPr>
        <w:pStyle w:val="a7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13F0">
        <w:rPr>
          <w:rFonts w:ascii="Times New Roman" w:hAnsi="Times New Roman" w:cs="Times New Roman"/>
          <w:sz w:val="24"/>
          <w:szCs w:val="24"/>
        </w:rPr>
        <w:t>Емкости, с которыми можно производить прямые и обратные действия: положить-достать, насыпать-высыпать и т.д.</w:t>
      </w:r>
    </w:p>
    <w:p w:rsidR="006813F0" w:rsidRPr="006813F0" w:rsidRDefault="006813F0" w:rsidP="006813F0">
      <w:pPr>
        <w:pStyle w:val="a7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13F0">
        <w:rPr>
          <w:rFonts w:ascii="Times New Roman" w:hAnsi="Times New Roman" w:cs="Times New Roman"/>
          <w:sz w:val="24"/>
          <w:szCs w:val="24"/>
        </w:rPr>
        <w:t>Книги с большими предметными картинками;</w:t>
      </w:r>
    </w:p>
    <w:p w:rsidR="006813F0" w:rsidRPr="006813F0" w:rsidRDefault="006813F0" w:rsidP="006813F0">
      <w:pPr>
        <w:pStyle w:val="a7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13F0">
        <w:rPr>
          <w:rFonts w:ascii="Times New Roman" w:hAnsi="Times New Roman" w:cs="Times New Roman"/>
          <w:sz w:val="24"/>
          <w:szCs w:val="24"/>
        </w:rPr>
        <w:t>Качели, прыгунки, мягкие модули.</w:t>
      </w:r>
    </w:p>
    <w:p w:rsidR="00315E06" w:rsidRPr="006813F0" w:rsidRDefault="00315E06" w:rsidP="006813F0">
      <w:pPr>
        <w:pStyle w:val="a3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5E06" w:rsidRPr="006813F0" w:rsidRDefault="00315E06" w:rsidP="006813F0">
      <w:pPr>
        <w:pStyle w:val="a3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13F0" w:rsidRDefault="006813F0" w:rsidP="006813F0">
      <w:pPr>
        <w:pStyle w:val="a3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1F4E" w:rsidRDefault="00B61F4E" w:rsidP="006813F0">
      <w:pPr>
        <w:pStyle w:val="a3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61F4E" w:rsidRDefault="00B61F4E" w:rsidP="006813F0">
      <w:pPr>
        <w:pStyle w:val="a3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813F0" w:rsidRDefault="006813F0" w:rsidP="006813F0">
      <w:pPr>
        <w:pStyle w:val="a3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3</w:t>
      </w:r>
    </w:p>
    <w:p w:rsidR="00545310" w:rsidRPr="00024B5A" w:rsidRDefault="00545310" w:rsidP="00545310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/>
          <w:color w:val="FF0000"/>
          <w:sz w:val="36"/>
          <w:szCs w:val="36"/>
          <w:lang w:eastAsia="ru-RU"/>
        </w:rPr>
      </w:pPr>
      <w:r w:rsidRPr="00024B5A">
        <w:rPr>
          <w:rFonts w:ascii="Monotype Corsiva" w:eastAsia="Times New Roman" w:hAnsi="Monotype Corsiva"/>
          <w:color w:val="FF0000"/>
          <w:sz w:val="36"/>
          <w:szCs w:val="36"/>
          <w:lang w:eastAsia="ru-RU"/>
        </w:rPr>
        <w:t>Картотека игр на развитие сенсорики для детей младшего дошкольного возраста.</w:t>
      </w:r>
    </w:p>
    <w:p w:rsidR="00545310" w:rsidRPr="006D2C65" w:rsidRDefault="00545310" w:rsidP="005453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5000" w:type="pct"/>
        <w:tblCellSpacing w:w="0" w:type="dxa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9415"/>
      </w:tblGrid>
      <w:tr w:rsidR="00545310" w:rsidRPr="00024B5A" w:rsidTr="000E07DC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545310" w:rsidRPr="00024B5A" w:rsidRDefault="00545310" w:rsidP="000E0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«Укрась бабочку»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Цели: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Учить детей группировать предметы по цвету. Закреплять знания о геометрической фигуре круг,          о понятия много - один, большой - маленький. Развивать мелкую моторику.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Материалы: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Бабочки разных цветов, вырезанные из картона, круги разных размеров и цветов.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Ход игры: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Воспитатель показывает детям бабочек  и говорит, что они прилетели к ним в гости. Рассказывает, что бабочки принесли с собой кружки разных цветов и хотят, чтобы дети украсили их крылышки. Воспитатель предлагает помочь бабочкам. Вначале он просит каждого ребёнка выбрать кружки одного цвета из предложенных четырёх. При этом предлагает </w:t>
            </w:r>
            <w:proofErr w:type="gramStart"/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поочередно то</w:t>
            </w:r>
            <w:proofErr w:type="gramEnd"/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одному, то другому малышу выбрать кружки понравившегося цвета. После того как все дети выберут, воспитатель раздаёт им силуэты бабочек и предлагает украсить их.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конце игры воспитатель хвалит всех детей за то, что они украсили бабочек и они стали ещё красивее.</w:t>
            </w:r>
          </w:p>
          <w:p w:rsidR="00545310" w:rsidRPr="00024B5A" w:rsidRDefault="00545310" w:rsidP="000E0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«Почини одежду зайчатам»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Цели: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Учить детей различать цвета и использовать названия цветов в речи. Закреплять умение распознавать геометрические фигуры и называть их </w:t>
            </w:r>
            <w:proofErr w:type="gramStart"/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круг, квадрат, треугольник). Развивать мелкую моторику рук, цветовое восприятие, внимание.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Материалы: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Силуэты одежды, вырезанные из картона геометрические фигуры.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Ход игры: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Появляется зайчиха с корзинкой и плачет.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Воспитатель: Почему ты плачешь зайчиха?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Зайчиха: Купила я своим зайчатам подарки – шорты и юбочки. А пока шла по лесу, задела за куст – они и порвались.  (Показывает шорты и юбки из картона).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Воспитатель: Не плачь, зайчиха, мы тебе поможем. Дети давайте подберём заплатки и залатаем дырки. На что похожи дырки на юбочках и шортах?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Дети: на треугольник, квадрат и круг.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Воспитатель: Правильно.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Зайчиха кладёт шорты и юбочки на «пеньки</w:t>
            </w:r>
            <w:proofErr w:type="gramStart"/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»(</w:t>
            </w:r>
            <w:proofErr w:type="gramEnd"/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столы), на которых заранее разложены заплатки. Дети подходят к столам и выполняют задание. Воспитатель спрашивает у каждого ребёнка, какого цвета заплатку он поставил, и на какую геометрическую фигуру она похожа.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Зайчиха: Большое дети, вам спасибо!</w:t>
            </w:r>
          </w:p>
          <w:p w:rsidR="00545310" w:rsidRPr="00024B5A" w:rsidRDefault="00545310" w:rsidP="000E0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«Спрячь мышку».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Цели: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знакомить детей с шестью основными цветами, учить различать их. Развивать быстроту реакции, внимание, мышление. Закреплять знания о животных.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Материал: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Демонстрационный: листочки бумаги шести цветов(20 – 15), посредине белый квадрат</w:t>
            </w:r>
            <w:proofErr w:type="gramStart"/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8-8 ), на которых нарисована мышка ( мышкин домик ), квадраты тех же шести цветов – дверцы        ( 10х10 ), большая картонная игрушка – кошка, мягкая мышка.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Раздаточный: такой материал меньшего размера - цветные листы 10х8, белые квадраты на них 5х5, цветные квадраты.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Ход игры: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Смотрите, ребята, какая маленькая у нас сегодня гостья. Кто это, правильно, мышка. Какая она маленькая, пушистенькая, серенькая. Погладьте ее.  Дети по очереди гладят мышку.  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 вы знаете, где живет мышка? В норке. От кого прячется мышка? От кошки. Смотрите, нет ли где кошки, а то наша мышка боится. Поможем мышкам спрятаться в норке? Сейчас мы поиграем с вами в игру «Спрячь мышку».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proofErr w:type="gramStart"/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proofErr w:type="gramEnd"/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начала мы вместе научимся в нее играть. У меня Мышкины домики. Расставляю три домика на демонстрационной доске, радом кладу шесть квадратов шесть цветов. Видите в окошко, выглядывают мышки.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Чтобы спрятать мышку надо закрыть окошко дверцей – квадратиком того же цвета, что и домик, а то придет кошка увидит где окошко, откроет его и съест мышку.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Вызываю по очереди трех детей и предлагаю им по очереди закрыть три окошка, выясняю, все или окошки хорошо закрыты.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 кто – то допустил ошибку, вызываю ребенка для её  исправления. Достаю спрятанную раньше кошку, которая идет «ловить мышей».  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«Пойду,  поищу, где здесь живет мышка. Дети вы не видели мышку?» Кошка уходит не найдя мышку.  Детям раздается по одному листочку – «мышиному домику» </w:t>
            </w:r>
            <w:proofErr w:type="gramStart"/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сидящим рядом даю листочки разных цветов)  и по шесть квадратов всех цветов.     « А теперь вы спрячьте своих мышек, пока кошка спит. Выберите из квадратов, которые лежат на ваших тарелочках квадрат такого же цвета, как и домик вашей мышки».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Когда все дети выполнили задание, кошка снова «идет на охоту». Иду крадущимся шагом с кошкой на руках, прохожу по рядам и смотрю, у кого мышка плохо спряталась. При этом даю возможность ошибшимся детям. Исправить положение, пока кошка не приблизилась к ним. Если ошибка не исправлена, кошка забирает у ребенка листочек с мышкой.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Все сегодня хорошо играли, все спрятали мышек, только некоторые ребята  ошиблись </w:t>
            </w:r>
            <w:proofErr w:type="gramStart"/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указываю, какие именно ошибки были допущены ). В следующий раз они обязательно хорошо спрячут мышек.</w:t>
            </w:r>
          </w:p>
          <w:p w:rsidR="00545310" w:rsidRPr="00024B5A" w:rsidRDefault="00545310" w:rsidP="000E0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Игры с бельевыми прищепками.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Цели: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Основная цель дидактических игр с бельевыми прищепками — развитие мелкой моторики рук у детей младшего возраста.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Также эти игры направлены на формирование умения сличать и объединять предметы по признаку цвета.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Кроме того, игры с прищепками способствуют развитию ощущений собственных движений и формированию положительного настроя на совместную с взрослым работу. Они стимулируют речевую активность детей.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Ход игры: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Взрослый: Отгадайте загадку.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Плаваю под мостиком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виляю хвостиком.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Дети: Это рыбка. Взрослый: (показывает картинку с изображением рыбки). Правильно, это рыбка. Посмотрите на картинку и покажите, где у рыбки глазик?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показывают глазик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Взрослый: А где у нее ротик?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показывают на рисунке ротик рыбки.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Взрослый: А где у нее хвостик и плавники?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показывают хвостик и плавники.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Взрослый: А теперь давайте сами сделаем рыбок.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Детям необходимо выбрать подходящие по цвету прищепки и добавить каждой рыбке хвостик и плавники.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Взрослый: Отгадайте, кто это такой: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спинке иголки, длинные, колкие.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свернется в клубок — ни головы, ни ног.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Дети: Это ежик. Взрослый: (показывает картинку с изображением ежа). Правильно, это ежик. Покажите, где у него глазки, носик, ушки?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показывают.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Взрослый: Давайте поможем нашему ежику найти иголочки.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Взрослый дает ребенку вырезанную из цветного картона заготовку ежика, на которой нарисованы глаза, уши, нос, но нет иголок. Дети прикрепляют к спинке ежика прищепки.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Взрослый: (поглаживая ежика по его новым иголкам).  Ой!  Какой ежик стал колючий!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вот новая загадка.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Колкую</w:t>
            </w:r>
            <w:proofErr w:type="gramEnd"/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зеленую срубили топором.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Красивую</w:t>
            </w:r>
            <w:proofErr w:type="gramEnd"/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зеленую  принесли к нам в дом.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Дети. Это елочка.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Взрослый: Да, это елка, но она плачет. Она потеряла все свои иголочки. Не плачь, не плачь, елочка! Мы тебе поможем.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Взрослый раздает детям вырезанные из зеленого картона треугольники. Дети выбирают из коробки зеленые прищепки и «возвращают» елке ее иголочки.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Взрослый: (поглаживая елку). Ой! У елки иголки колки!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Взрослый: А где же солнышко? Оно потеряло свои лучики. Какого цвета лучики у солнца?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Дети. Желтого.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Взрослый: Правильно. Давайте поможем солнышку.  Солнышко, выгляни, жёлтое, высвети.</w:t>
            </w:r>
          </w:p>
          <w:p w:rsidR="00545310" w:rsidRPr="00024B5A" w:rsidRDefault="00545310" w:rsidP="000E0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Полянка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Цели: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группировать предметы по цвету.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Устанавливать тождества и различия цвета однородных предметов.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понимать слова «цвет», «такой», «не такой», «разные».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 занятия: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Воспитатель: Дети хотите погулять? Под музыку идем гулять. Приходим "на полянку”. Ой, куда мы попали?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как ты догадался? Правильно.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лесу растут травка, деревья, цветы. Это не просто цветы, а домики для бабочек.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Сейчас, я каждому из вас дам картонную игрушку бабочку. Звучит музыка. Дети давайте "полетаем” со своими бабочками. А теперь бабочки устали. Посадим бабочек на свои домики. Будьте внимательны! Каждая бабочка должна сесть на свой домик. Посадили.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помогает в игровой форме выучить или закрепить выученные цвета.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Повторить можно с листочками разного цвета.</w:t>
            </w:r>
          </w:p>
          <w:p w:rsidR="00545310" w:rsidRPr="00024B5A" w:rsidRDefault="00545310" w:rsidP="000E0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Игра-шнуровка</w:t>
            </w:r>
            <w:proofErr w:type="gramStart"/>
            <w:r w:rsidRPr="00024B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 xml:space="preserve"> .</w:t>
            </w:r>
            <w:proofErr w:type="gramEnd"/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Игровое пособие направлено на развитие мелкой моторики руки, утончения движений пальцев, концентрации внимания, способствует развитию точности глазомера, координации и последовательности действий.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Является хорошей подготовкой руки к письму, тренирует усидчивость, часто такая игра успокаивает ребенка.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этой игре не забыто также и развитие воображения: "вышивание" условных контуров по ассоциации с реальными предметами - основа для развития абстрактного мышления, обобщений свойств, "видения сути предмета".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Ловкость рук я развиваю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 шнуровкою играю.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Тренирую логику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мелкую моторику!</w:t>
            </w:r>
          </w:p>
          <w:p w:rsidR="00545310" w:rsidRPr="00024B5A" w:rsidRDefault="00545310" w:rsidP="000E0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Дидактические игры по методике М.Монтессори</w:t>
            </w:r>
          </w:p>
          <w:p w:rsidR="00545310" w:rsidRPr="00024B5A" w:rsidRDefault="00545310" w:rsidP="000E0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«Светофор», «Мишка».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                              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Цель</w:t>
            </w:r>
            <w:proofErr w:type="gramStart"/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:</w:t>
            </w: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обуждать ребенка к самостоятельной деятельности; формировать цветовое представление, выработать навык завинчивания крышек.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мелкую моторику рук, сенсорику, связную речь.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Обогащать словарный запас.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Можно использовать следующие упражнения с пробками - дети раскручивают и закручивают пробки от пластиковых бутылок к их горлышкам.  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закрепления цвета прикручивают разноцветные пробки к соответствующим по цвету горлышкам.  </w:t>
            </w:r>
          </w:p>
          <w:p w:rsidR="00545310" w:rsidRPr="00024B5A" w:rsidRDefault="00545310" w:rsidP="000E0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545310" w:rsidRPr="00024B5A" w:rsidRDefault="00545310" w:rsidP="000E0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Подбери чашки к блюдцам.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Цели: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различать цвета и использовать названия цветов в речи. Развивать мелкую моторику, внимание.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Материалы: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Наборное полотно, блюдца и чашка разных цветов.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 игры: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магазин сначала привезли блюдца. Продавцы расставили их по полкам. На верхнюю полку поставили вот такие блюдца        </w:t>
            </w:r>
            <w:proofErr w:type="gramStart"/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показывает)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Какие? ( Ответы детей</w:t>
            </w:r>
            <w:proofErr w:type="gramStart"/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)</w:t>
            </w:r>
            <w:proofErr w:type="gramEnd"/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нижнюю – вот такие. Какого они цвета? ( Ответы детей</w:t>
            </w:r>
            <w:proofErr w:type="gramStart"/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)</w:t>
            </w:r>
            <w:proofErr w:type="gramEnd"/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Одинакового ли цвета блюдца на верхней полке и на нижней?   ( Ответы детей</w:t>
            </w:r>
            <w:proofErr w:type="gramStart"/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)</w:t>
            </w:r>
            <w:proofErr w:type="gramEnd"/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Потом привезли чашки. Давайте поможем продавцам подобрать к блюдцам нужные чашки. Они должны быть такого же цвета, как блюдца.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 кладёт на стол  картонные плоские чашки.  Ребёнку он поручает подобрать чашки к блюдцам.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Одобряет действия  ребёнка, который, посмотрев внимательно на блюдца, отбирает все нужные чашки. Спрашивает, какого они цвета.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545310" w:rsidRPr="00024B5A" w:rsidRDefault="00545310" w:rsidP="000E07DC">
            <w:pPr>
              <w:spacing w:after="0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Бусы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Цель: </w:t>
            </w: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укрепление и развитие мелкой моторики, зрительно – моторной  координации; различение предметов по форме, цвету и материалу;  развитие усидчивости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Материалы:</w:t>
            </w: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пуговицы различной величины и цвета; бусинки разной формы, величины, материала; проволока, леска, тонкая нитка.</w:t>
            </w:r>
            <w:proofErr w:type="gramEnd"/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Ход: </w:t>
            </w: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Ведущий предлагает ребёнку сделать бусы. Можно предложить сделать бусы по образцу, а пуговицы подобрать по форме и цвету. Возможно, и сам ребёнок может предложить свой вариант изготовления бус.  После этого ребёнок приступает к созданию бус. </w:t>
            </w:r>
          </w:p>
          <w:p w:rsidR="00545310" w:rsidRPr="00024B5A" w:rsidRDefault="00545310" w:rsidP="000E0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Заплети косичку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Цель: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развивать умение плести косичку в три пряди, укрепление и развитие мелкой моторики пальцев рук, воспитание усидчивости и терпеливости         в работе.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Ход: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     Воспитатель прикрепляет жгутики (маленькие сплетённые косички) к стенду или к столу, так чтобы верхние концы были закреплены вместе или на близком расстоянии друг от друга, а нижние остались свободными. Вместе с ребёнком рассмотреть косички у куклы или у кого-нибудь из детей, показать как из закреплённых «прядей» можно плести такие же косички. Затем предложить ребёнку попробовать самостоятельно сплести косичку.</w:t>
            </w:r>
          </w:p>
          <w:p w:rsidR="00545310" w:rsidRPr="00024B5A" w:rsidRDefault="00545310" w:rsidP="000E0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545310" w:rsidRPr="00024B5A" w:rsidRDefault="00545310" w:rsidP="000E0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«Разложи фигуры по местам!</w:t>
            </w: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»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Цель:</w:t>
            </w: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Познакомить с плоскими геометрическими формами – квадратом, кругом, треугольником, овалом, прямоугольником. Учить подбирать нужные формы разными методами.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Материалы:</w:t>
            </w: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Плоские геометрические фигуры (круги, квадраты, треугольники). Рамка-вкладыш Монтессори.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Ход: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Выньте фигурки из углублений и поиграйте с ними:             «Вот весёлые разноцветные фигурки. Это круг, он катится – вот так! А это квадрат. Его можно поставить. А теперь фигурки прыгают (танцуют)». Затем предложить детям разложить фигурки «по кроваткам»: «Наступил вечер. Фигуркам пора отдыхать. Давайте положим их спать в кроватки».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Раздайте детям по одной фигурке и предложите по очереди найти место для каждой из них. Когда малыши разложат фигурки, подведите итог игры: «Вот теперь все фигурки нашли свои кроватки и отдыхают». Затем ещё раз покажите и назовите все фигурки, не требуя от детей повторения. Эту игру можно повторять многократно, каждый раз изменяя её сюжет.</w:t>
            </w:r>
          </w:p>
          <w:p w:rsidR="00545310" w:rsidRPr="00024B5A" w:rsidRDefault="00545310" w:rsidP="000E0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545310" w:rsidRPr="00024B5A" w:rsidRDefault="00545310" w:rsidP="000E0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«Найди окошко для фигурки»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Цель: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соотносить форму деталей с формой отверстия.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Ход: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проводится с  участием 3-4 детей. Воспитатель раскладывает на столе геометрические фигуры и раздаёт детям карточки с рельефными конторами. Воспитатель предлагает рассмотреть карточки и обвести пальчиками конторы окошек.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Какая фигура подойдёт для твоего окошка?</w:t>
            </w:r>
          </w:p>
          <w:p w:rsidR="00545310" w:rsidRPr="00024B5A" w:rsidRDefault="00545310" w:rsidP="000E07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Если ребёнок выбирает неправильно фигуру, дать возможность убедиться в том, что она не подходит и предложить выбрать следующую. Когда ребёнок найдёт </w:t>
            </w:r>
            <w:proofErr w:type="gramStart"/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подходящую</w:t>
            </w:r>
            <w:proofErr w:type="gramEnd"/>
            <w:r w:rsidRPr="00024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следует похвалить его, продемонстрировать остальным игрокам, что окошко закрылось и предложить ему самостоятельно несколько раз открыть и закрыть окошко. Затем следующий ребёнок подбирает фигуру для своего окошка.</w:t>
            </w:r>
          </w:p>
        </w:tc>
      </w:tr>
    </w:tbl>
    <w:p w:rsidR="00545310" w:rsidRPr="00545310" w:rsidRDefault="00545310" w:rsidP="00545310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  <w:lang w:eastAsia="ru-RU"/>
        </w:rPr>
      </w:pPr>
      <w:r w:rsidRPr="00545310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  <w:lang w:eastAsia="ru-RU"/>
        </w:rPr>
        <w:t>Картотека дидактических игр по сенсорному развитию детей младшего дошкольного возраста.</w:t>
      </w:r>
    </w:p>
    <w:p w:rsidR="00545310" w:rsidRPr="00024B5A" w:rsidRDefault="00545310" w:rsidP="005453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24B5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"Большая и маленькая куклы".</w:t>
      </w:r>
    </w:p>
    <w:p w:rsidR="00545310" w:rsidRPr="00024B5A" w:rsidRDefault="00545310" w:rsidP="005453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24B5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Цель:</w:t>
      </w:r>
      <w:r w:rsidRPr="00024B5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различать и называть предметы по величине.</w:t>
      </w:r>
    </w:p>
    <w:p w:rsidR="00545310" w:rsidRPr="00024B5A" w:rsidRDefault="00545310" w:rsidP="005453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24B5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Материал:</w:t>
      </w:r>
      <w:r w:rsidRPr="00024B5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куклы, стол, стул, посуда больших размеров и такие же предметы - маленькие.</w:t>
      </w:r>
    </w:p>
    <w:p w:rsidR="00545310" w:rsidRPr="00024B5A" w:rsidRDefault="00545310" w:rsidP="0054531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24B5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Дети сидят на стульях полукругом, воспитатель - напротив, за детским столом. Воспитатель ставит на стол справа кукольный стол и стул больших размеров и сажает большую куклу, а слева - маленькую мебель и сажает маленькую куклу. После этого обращается к детям: «Это большая кукла, а это - маленькая. Большая кукла сидит на большом стуле около большого стола. Большую куклу зовут Маша, а маленькую куколку Катя. «Зачем они сели за стол, Саша? Наверное, им пора позавтракать. Спросите у Маши и Кати, мыли они руки? Они говорят, что они ручки помыли. Завяжем им салфетки и будем их кормить. Нина, подойди ко мне (показывает две тарелки - большую и маленькую.) Из какой тарелки мы будем кормить Машу? А Катю? Правильно, Маша большая, ее мы будем кормить из большой тарелки, поставь перед ней большую тарелку, а Катя маленькая, поставь перед ней маленькую тарелочку. Затем воспитатель раздаёт детям ложки (большие и маленькие) и просит дать большой кукле большую ложку, а маленькой кукле маленькую ложку.</w:t>
      </w:r>
    </w:p>
    <w:p w:rsidR="00545310" w:rsidRPr="00024B5A" w:rsidRDefault="00545310" w:rsidP="005453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24B5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«Круг, квадрат».</w:t>
      </w:r>
    </w:p>
    <w:p w:rsidR="00545310" w:rsidRPr="00024B5A" w:rsidRDefault="00545310" w:rsidP="005453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24B5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Материал:</w:t>
      </w:r>
      <w:r w:rsidRPr="00024B5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по пять картонных кругов и квадратов одного цвета.</w:t>
      </w:r>
    </w:p>
    <w:p w:rsidR="00545310" w:rsidRPr="00024B5A" w:rsidRDefault="00545310" w:rsidP="0054531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24B5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Воспитатель показывает детям геометрические фигуры, произвольно перемешанные на столе. Затем говорит: «Вот это - круг. Вот это - квадрат. Круг я положу на круглую тарелочку, квадрат – на квадратную тарелочку». Далее воспитатель предлагает детям разложить фигуры по своим местам и активизирует речь детей вопросами: «Что это?» (Круг) «А это?» (Квадрат) и т. д.</w:t>
      </w:r>
    </w:p>
    <w:p w:rsidR="00545310" w:rsidRPr="00024B5A" w:rsidRDefault="00545310" w:rsidP="005453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24B5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«Потрогай и угадай».</w:t>
      </w:r>
    </w:p>
    <w:p w:rsidR="00545310" w:rsidRPr="00024B5A" w:rsidRDefault="00545310" w:rsidP="005453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24B5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Цель: </w:t>
      </w:r>
      <w:r w:rsidRPr="00024B5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определять на ощупь и называть знакомые предметы по форме.</w:t>
      </w:r>
    </w:p>
    <w:p w:rsidR="00545310" w:rsidRPr="00024B5A" w:rsidRDefault="00545310" w:rsidP="0054531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024B5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столе разложены различные объемные игрушки или небольшие предметы (погремушка, мячик, кубик, расческа, зубная щетка и др., которые накрыты сверху тонкой, но плотной и непрозрачной салфеткой.</w:t>
      </w:r>
      <w:proofErr w:type="gramEnd"/>
      <w:r w:rsidRPr="00024B5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Ребенку предлагают через салфетку на ощупь определить предметы и назвать их.</w:t>
      </w:r>
    </w:p>
    <w:p w:rsidR="00545310" w:rsidRPr="00024B5A" w:rsidRDefault="00545310" w:rsidP="005453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24B5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«Сбор фруктов».</w:t>
      </w:r>
    </w:p>
    <w:p w:rsidR="00545310" w:rsidRPr="00024B5A" w:rsidRDefault="00545310" w:rsidP="005453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24B5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Цель:</w:t>
      </w:r>
      <w:r w:rsidRPr="00024B5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развивать глазомер детей при выборе по образцу предметов определённой величины</w:t>
      </w:r>
    </w:p>
    <w:p w:rsidR="00545310" w:rsidRPr="00024B5A" w:rsidRDefault="00545310" w:rsidP="005453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24B5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Материал:</w:t>
      </w:r>
      <w:r w:rsidRPr="00024B5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яблоки - образцы (вырезанные из картона трёх величин - большие, поменьше, маленькие; три корзины - большая, поменьше, маленькая; дерево, с подвешенными картонными яблоками тех же величин, что и образцы (по 8-10 яблок каждой величины)</w:t>
      </w:r>
      <w:proofErr w:type="gramStart"/>
      <w:r w:rsidRPr="00024B5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.</w:t>
      </w:r>
      <w:proofErr w:type="gramEnd"/>
    </w:p>
    <w:p w:rsidR="00545310" w:rsidRPr="00024B5A" w:rsidRDefault="00545310" w:rsidP="005453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24B5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Ход игры:</w:t>
      </w:r>
      <w:r w:rsidRPr="00024B5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воспитатель показывает детям дерево с яблоками, корзины, и говорит, что маленькие яблоки надо собирать в маленькую корзиночку, средние - в среднюю корзинку, а большие - в большую корзинку. Одновременно вызывает троих детей, каждому даёт по яблоку - образцу и предлагает им «сорвать" по одному такому же яблоку с дерева. Если яблоки "сорваны" правильно, педагог просит положить их в соответствующие корзинки. Затем задание выполняет новая группа детей. Если все яблоки собраны, разложены по корзинам, но дети проявляет интерес к игре, яблоки снова развешиваются, и игра продолжается</w:t>
      </w:r>
    </w:p>
    <w:p w:rsidR="00545310" w:rsidRPr="00024B5A" w:rsidRDefault="00545310" w:rsidP="005453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24B5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«Платочек для куклы».</w:t>
      </w:r>
    </w:p>
    <w:p w:rsidR="00545310" w:rsidRPr="00024B5A" w:rsidRDefault="00545310" w:rsidP="005453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24B5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Цель:</w:t>
      </w:r>
      <w:r w:rsidRPr="00024B5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определение предметов по фактуре материала, в данном случае определение типа ткани.</w:t>
      </w:r>
    </w:p>
    <w:p w:rsidR="00545310" w:rsidRPr="00024B5A" w:rsidRDefault="00545310" w:rsidP="0054531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24B5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Детям предлагают трех кукол в разных платочках (шелковом, шерстяном, вязаном). Дети поочередно рассматривают и ощупывают все платочки. Затем платочки снимают и складывают в мешочек. Дети на ощупь отыскивают в мешочке нужный платочек для каждой куклы.</w:t>
      </w:r>
    </w:p>
    <w:p w:rsidR="00545310" w:rsidRPr="00024B5A" w:rsidRDefault="00545310" w:rsidP="005453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24B5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«Из каких фигур состоит машина?»</w:t>
      </w:r>
    </w:p>
    <w:p w:rsidR="00545310" w:rsidRPr="00024B5A" w:rsidRDefault="00545310" w:rsidP="005453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24B5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Цель:</w:t>
      </w:r>
      <w:r w:rsidRPr="00024B5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определение предметов по форме.</w:t>
      </w:r>
    </w:p>
    <w:p w:rsidR="00545310" w:rsidRPr="00024B5A" w:rsidRDefault="00545310" w:rsidP="0054531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24B5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Дети должны определить по рисунку, какие геометрические фигуры включены в конструкцию машины, сколько в ней квадратов, кругов и т. д.</w:t>
      </w:r>
    </w:p>
    <w:p w:rsidR="00545310" w:rsidRPr="00024B5A" w:rsidRDefault="00545310" w:rsidP="005453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24B5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«Зажги фонарик».</w:t>
      </w:r>
    </w:p>
    <w:p w:rsidR="00545310" w:rsidRPr="00024B5A" w:rsidRDefault="00545310" w:rsidP="005453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24B5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Цель:</w:t>
      </w:r>
      <w:r w:rsidRPr="00024B5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упражнять детей в различении цвета предмета по названию, приучать к выполнению игрового действия в соответствии с содержанием и правилами игры.</w:t>
      </w:r>
    </w:p>
    <w:p w:rsidR="00545310" w:rsidRPr="00024B5A" w:rsidRDefault="00545310" w:rsidP="0054531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24B5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разных местах групповой комнаты разложены цветные фонарики (основные цвета). Воспитатель говорит детям о том, что они будут играть в игру «Зажги фонарик». Показывая фонарик, предлагает поискать </w:t>
      </w:r>
      <w:proofErr w:type="gramStart"/>
      <w:r w:rsidRPr="00024B5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такие</w:t>
      </w:r>
      <w:proofErr w:type="gramEnd"/>
      <w:r w:rsidRPr="00024B5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же в комнате. Каждый должен найти один фонарик и, подойдя к воспитателю, сказать, какого он цвета. Это первое правило игры. Когда фонарики собраны, воспитатель вводит новое правило: «Когда я попрошу зажечь фонарики красного цвета, те, у кого красные фонарики, высоко поднимут их, будто бы зажгут их. А мы все будем смотреть на красные фонарики. Когда я попрошу зажечь синие фонарики, зажгут их те, у кого фонарики синего цвета. Так постепенно зажгутся фонарики всех цветов». Перед окончанием игры воспитатель задаёт вопрос: «А если я попрошу всех детей зажечь фонарики, что надо сделать?» Все дети поднимают свои фонарики. «Вот сколько красивых цветных фонариков!» - говорит воспитатель, обобщая разные цвета одним словом – цветные.</w:t>
      </w:r>
    </w:p>
    <w:p w:rsidR="00545310" w:rsidRPr="00024B5A" w:rsidRDefault="00545310" w:rsidP="005453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24B5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«Сравни предметы по высоте».</w:t>
      </w:r>
    </w:p>
    <w:p w:rsidR="00545310" w:rsidRPr="00024B5A" w:rsidRDefault="00545310" w:rsidP="005453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24B5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Цель: </w:t>
      </w:r>
      <w:r w:rsidRPr="00024B5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Определять предметы по высоте.</w:t>
      </w:r>
    </w:p>
    <w:p w:rsidR="00545310" w:rsidRPr="00024B5A" w:rsidRDefault="00545310" w:rsidP="005453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24B5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Материал:</w:t>
      </w:r>
      <w:r w:rsidRPr="00024B5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деревья разной высоты.</w:t>
      </w:r>
    </w:p>
    <w:p w:rsidR="00545310" w:rsidRPr="00024B5A" w:rsidRDefault="00545310" w:rsidP="0054531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24B5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Назвать предметы, выделить высокий, низкий; сравнить — что выше, что ниже.</w:t>
      </w:r>
    </w:p>
    <w:p w:rsidR="00545310" w:rsidRPr="00024B5A" w:rsidRDefault="00545310" w:rsidP="005453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24B5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«Узнай фигуру».</w:t>
      </w:r>
    </w:p>
    <w:p w:rsidR="00545310" w:rsidRPr="00024B5A" w:rsidRDefault="00545310" w:rsidP="005453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24B5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Цель: </w:t>
      </w:r>
      <w:r w:rsidRPr="00024B5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развивать тактильные ощущения.</w:t>
      </w:r>
    </w:p>
    <w:p w:rsidR="00545310" w:rsidRPr="00024B5A" w:rsidRDefault="00545310" w:rsidP="0054531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24B5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столе раскладывают геометрические фигуры, одинаковые с теми, которые лежат в мешочке. Педагог показывает любую фигуру и просит ребенка достать из мешочка такую же.</w:t>
      </w:r>
    </w:p>
    <w:p w:rsidR="00545310" w:rsidRPr="00024B5A" w:rsidRDefault="00545310" w:rsidP="005453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24B5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«Что и где слышно».</w:t>
      </w:r>
    </w:p>
    <w:p w:rsidR="00545310" w:rsidRPr="00024B5A" w:rsidRDefault="00545310" w:rsidP="005453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24B5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Цель:</w:t>
      </w:r>
      <w:r w:rsidRPr="00024B5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упражнять в ориентировке в пространстве.</w:t>
      </w:r>
    </w:p>
    <w:p w:rsidR="00545310" w:rsidRPr="00024B5A" w:rsidRDefault="00545310" w:rsidP="0054531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24B5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Дети образуют кружок или встают спиной к педагогу. Педагог звонит в колокольчик и спрашивает: «Где звенит колокольчик?» Дети указывают направление. Педагог называет его словами: «Колокольчик звенит справа». Затем меняет источник и направление звука и снова спрашивает: «В какой стороне играл рожок? В какой стороне играл барабан?» и т. д.</w:t>
      </w:r>
    </w:p>
    <w:p w:rsidR="00545310" w:rsidRPr="00024B5A" w:rsidRDefault="00545310" w:rsidP="005453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24B5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«Самая длинная, самая короткая».</w:t>
      </w:r>
    </w:p>
    <w:p w:rsidR="00545310" w:rsidRPr="00024B5A" w:rsidRDefault="00545310" w:rsidP="005453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24B5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Цель: </w:t>
      </w:r>
      <w:r w:rsidRPr="00024B5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определять предметы по величине.</w:t>
      </w:r>
    </w:p>
    <w:p w:rsidR="00545310" w:rsidRPr="00024B5A" w:rsidRDefault="00545310" w:rsidP="0054531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24B5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Разложить разноцветные ленты разной длины от самой короткой до самой длинной. Назвать ленты по </w:t>
      </w:r>
      <w:proofErr w:type="gramStart"/>
      <w:r w:rsidRPr="00024B5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длине</w:t>
      </w:r>
      <w:proofErr w:type="gramEnd"/>
      <w:r w:rsidRPr="00024B5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какая самая длинная, какая самая короткая, длиннее, короче, ориентируясь на цвет.</w:t>
      </w:r>
    </w:p>
    <w:p w:rsidR="00545310" w:rsidRPr="00024B5A" w:rsidRDefault="00545310" w:rsidP="005453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24B5A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Варианты:</w:t>
      </w:r>
    </w:p>
    <w:p w:rsidR="00545310" w:rsidRPr="00024B5A" w:rsidRDefault="00545310" w:rsidP="0054531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24B5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— сравнить ленты по нескольким признакам (длина и ширина, ширина и цвет и др.). Например: «зеленая лента самая длинная и узкая, а красная лента короткая и широкая».</w:t>
      </w:r>
    </w:p>
    <w:p w:rsidR="00545310" w:rsidRPr="00024B5A" w:rsidRDefault="00545310" w:rsidP="005453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24B5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«Поставь букет цветов в вазу».</w:t>
      </w:r>
    </w:p>
    <w:p w:rsidR="00545310" w:rsidRPr="00024B5A" w:rsidRDefault="00545310" w:rsidP="005453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24B5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Цель: </w:t>
      </w:r>
      <w:r w:rsidRPr="00024B5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учить группировать предметы по цвету.</w:t>
      </w:r>
    </w:p>
    <w:p w:rsidR="00545310" w:rsidRPr="00024B5A" w:rsidRDefault="00545310" w:rsidP="005453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24B5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Материал:</w:t>
      </w:r>
      <w:r w:rsidRPr="00024B5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четыре вазы жёлтого, красного, зелёного и синего цветов, бумажные цветы тех же цветов.</w:t>
      </w:r>
    </w:p>
    <w:p w:rsidR="00545310" w:rsidRPr="00024B5A" w:rsidRDefault="00545310" w:rsidP="0054531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24B5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Воспитатель показывает детям цветы, которые лежат на столе, произвольно перемешанные, и предлагает собрать из них букеты и поставить в вазы. Затем, воспитатель берёт, например, красный цветок и ставит его в вазу красного цвета, делая акцент на то, что цветок такого же цвета, как и ваза. То же самое воспитатель проделывает и с цветами других цветов. Далее собирать букеты предлагается детям.</w:t>
      </w:r>
    </w:p>
    <w:p w:rsidR="00545310" w:rsidRPr="00024B5A" w:rsidRDefault="00545310" w:rsidP="005453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24B5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«Весёлые человечки».</w:t>
      </w:r>
    </w:p>
    <w:p w:rsidR="00545310" w:rsidRPr="00024B5A" w:rsidRDefault="00545310" w:rsidP="005453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24B5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Цель:</w:t>
      </w:r>
      <w:r w:rsidRPr="00024B5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учить детей группировать предметы по форме.</w:t>
      </w:r>
    </w:p>
    <w:p w:rsidR="00545310" w:rsidRPr="00024B5A" w:rsidRDefault="00545310" w:rsidP="0054531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24B5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Материал: вырезанные из картона круг, квадрат, треугольник, прямоугольник – домики и эти же геометрические формы маленького размера – человечки.</w:t>
      </w:r>
    </w:p>
    <w:p w:rsidR="00545310" w:rsidRPr="00024B5A" w:rsidRDefault="00545310" w:rsidP="0054531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24B5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Воспитатель вместе с детьми рассматривает произвольно лежащие на столе маленькие геометрические фигуры, говорит, что это – весёлые человечки. Затем показывает, например, круг и говорит: «Этого человечка зовут круг. Как зовут человечка? (Круг). Покажите, каких ещё человечков зовут круг?» Дети показывают круги. Также дети показывают и другие геометрические фигуры. Воспитатель говорит, что человечки заблудились, и предлагает детям помочь человечкам найти свои домики. </w:t>
      </w:r>
      <w:proofErr w:type="gramStart"/>
      <w:r w:rsidRPr="00024B5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Затем объясняет, что человечки-круги живут в круглом доме (кладёт человечка на большой круг, человечки-квадраты живут в квадратном доме (кладёт человечка на большой квадрат) и т. д.</w:t>
      </w:r>
      <w:proofErr w:type="gramEnd"/>
    </w:p>
    <w:p w:rsidR="00545310" w:rsidRPr="00024B5A" w:rsidRDefault="00545310" w:rsidP="0054531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24B5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Эту игру проводят сначала с использованием двух геометрических форм, затем трёх-четырёх.</w:t>
      </w:r>
    </w:p>
    <w:p w:rsidR="00545310" w:rsidRPr="00024B5A" w:rsidRDefault="00545310" w:rsidP="005453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24B5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«Узнай, кто в домике живёт».</w:t>
      </w:r>
    </w:p>
    <w:p w:rsidR="00545310" w:rsidRPr="00024B5A" w:rsidRDefault="00545310" w:rsidP="005453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24B5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Цель:</w:t>
      </w:r>
      <w:r w:rsidRPr="00024B5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учить детей иметь представление о голосах животных.</w:t>
      </w:r>
    </w:p>
    <w:p w:rsidR="00545310" w:rsidRPr="00024B5A" w:rsidRDefault="00545310" w:rsidP="0054531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24B5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Педагог делит детей на группы, каждая группа изображает какое-либо знакомое животное. Дети садятся на стульчики, из которых составлен кружок – домик. Один ребёнок подходит к домику, стучит палочкой и спрашивает: «Кто в домике живёт?» Дети, сидящие в домике, отвечают звуками, характерными для того или иного животного: квакают, как лягушки, гогочут, как гуси и т. д. Спрашивающий должен угадать, кто живёт в домике.</w:t>
      </w:r>
    </w:p>
    <w:p w:rsidR="00545310" w:rsidRPr="00024B5A" w:rsidRDefault="00545310" w:rsidP="005453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24B5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«Пирамидка».</w:t>
      </w:r>
    </w:p>
    <w:p w:rsidR="00545310" w:rsidRPr="00024B5A" w:rsidRDefault="00545310" w:rsidP="005453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24B5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Цель: </w:t>
      </w:r>
      <w:r w:rsidRPr="00024B5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учить соотносить величину колец в заданной последовательности.</w:t>
      </w:r>
    </w:p>
    <w:p w:rsidR="00545310" w:rsidRPr="00024B5A" w:rsidRDefault="00545310" w:rsidP="005453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24B5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Материал:</w:t>
      </w:r>
      <w:r w:rsidRPr="00024B5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пирамидка.</w:t>
      </w:r>
    </w:p>
    <w:p w:rsidR="00545310" w:rsidRPr="00024B5A" w:rsidRDefault="00545310" w:rsidP="0054531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24B5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Дети садятся за общий стол, и каждый получает по пирамидке. Воспитатель, сидя за столом вместе с детьми, предлагает им поиграть с пирамидками. «Вот стоят пирамидки. Стоят они и на вас смотрят. Надоело пирамидкам стоять, захотелось им полежать. Поможем пирамидкам отдохнуть? - спрашивает детей воспитатель и предлагает, следуя его примеру, снять со своих пирамидок колпачки и поставить их ближе к себе. - Какое у пирамидки колечко наверху, большое или маленькое?» Каждый снимает самое маленькое колечко и придвигает его к своему колпачку. Лежащая пирамидка выкладывается вертикально от края стола к центру, где расположен картонный цветной кружок. Когда все колечки от пирамидок будут сняты и разложены на столе в порядке возрастающей величины, воспитатель показывает, как подровнять ряд колечек, чтобы получился красивый, ровный луч. Эти действия позволяют детям ощутить руками постепенное изменение величины колец.</w:t>
      </w:r>
    </w:p>
    <w:p w:rsidR="00545310" w:rsidRPr="00024B5A" w:rsidRDefault="00545310" w:rsidP="0054531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24B5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столе образуется цветной узор в виде лучей, которые отходят от центра круга и сужаются по краям стола. Полюбовавшись вместе с детьми этим узором, воспитатель говорит: «А где же наши пирамидки? Посмотрите, от них остались только палочки да подставочки. Надоело палочкам голыми стоять. Давайте позовем колечки домой, и опять поставим пирамидки, как раньше». Теперь перед детьми стоит новая задача - собрать пирамидку. «Какое колечко палочка позовет первым? - спрашивает воспитатель. - Посмотрите внимательно, как лежит пирамидка, и помните какое колечко у пирамидки в самом низу». Ответы детей воспитатель либо одобряет, либо поправляет. Дети выбирают самые большие кольца и надевают их на палочки. «А теперь какое кольцо позовут палочки? - спрашивает воспитатель и, если нужно, подсказывает. - Большое колечко, но чуть поменьше первого, иди домой». Дети надевают колечки на палочки.</w:t>
      </w:r>
    </w:p>
    <w:p w:rsidR="00545310" w:rsidRPr="00024B5A" w:rsidRDefault="00545310" w:rsidP="005453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24B5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«Геометрическое лото».</w:t>
      </w:r>
    </w:p>
    <w:p w:rsidR="00545310" w:rsidRPr="00024B5A" w:rsidRDefault="00545310" w:rsidP="005453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24B5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Цель:</w:t>
      </w:r>
      <w:r w:rsidRPr="00024B5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учить детей сравнивать форму изображенного предмета с геометрическими фигурами и подбирать предметы по геометрическому образцу.</w:t>
      </w:r>
    </w:p>
    <w:p w:rsidR="00545310" w:rsidRPr="00024B5A" w:rsidRDefault="00545310" w:rsidP="005453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024B5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Материал:</w:t>
      </w:r>
      <w:r w:rsidRPr="00024B5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5 карточек с изображением геометрических фигур (круг, квадрат, треугольник, прямоугольник, овал, по 5 карточек с изображением предметов разной формы.</w:t>
      </w:r>
      <w:proofErr w:type="gramEnd"/>
    </w:p>
    <w:p w:rsidR="00545310" w:rsidRPr="00024B5A" w:rsidRDefault="00545310" w:rsidP="005453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24B5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Ход игры:</w:t>
      </w:r>
      <w:r w:rsidRPr="00024B5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воспитатель рассматривают вместе с детьми материал. Дети называют фигуры и предметы. Затем по указанию воспитателя подбирают к своим геометрическим образцам карточки с изображением предметов нужной формы. Воспитатель помогает детям правильно назвать форму предметов (</w:t>
      </w:r>
      <w:proofErr w:type="gramStart"/>
      <w:r w:rsidRPr="00024B5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круглая</w:t>
      </w:r>
      <w:proofErr w:type="gramEnd"/>
      <w:r w:rsidRPr="00024B5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квадратная, прямоугольная, овальная, треугольная). В игре принимают участие пять детей. Выигрывает тот, кто быстрее подберёт все карточки к геометрическому образцу.</w:t>
      </w:r>
    </w:p>
    <w:p w:rsidR="00545310" w:rsidRPr="00024B5A" w:rsidRDefault="00545310" w:rsidP="005453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24B5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«Варежки».</w:t>
      </w:r>
    </w:p>
    <w:p w:rsidR="00545310" w:rsidRPr="00024B5A" w:rsidRDefault="00545310" w:rsidP="005453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24B5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Цель: </w:t>
      </w:r>
      <w:r w:rsidRPr="00024B5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соотносить предметы по цвету.</w:t>
      </w:r>
    </w:p>
    <w:p w:rsidR="00545310" w:rsidRPr="00024B5A" w:rsidRDefault="00545310" w:rsidP="0054531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24B5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Дети садятся за стол. Им дают варежки с разными узорами и разного цвета. Нужно подобрать пары по цвету и узорам или другим украшениям (полоски, кружки, квадраты).</w:t>
      </w:r>
    </w:p>
    <w:p w:rsidR="00545310" w:rsidRPr="00024B5A" w:rsidRDefault="00545310" w:rsidP="00545310">
      <w:pPr>
        <w:pStyle w:val="c4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>
        <w:rPr>
          <w:rStyle w:val="c1"/>
          <w:b/>
          <w:bCs/>
          <w:color w:val="000000"/>
        </w:rPr>
        <w:t>ДИД</w:t>
      </w:r>
      <w:r w:rsidRPr="00024B5A">
        <w:rPr>
          <w:rStyle w:val="c1"/>
          <w:b/>
          <w:bCs/>
          <w:color w:val="000000"/>
        </w:rPr>
        <w:t>АКТИЧЕСКИЕ ИГРЫ</w:t>
      </w:r>
    </w:p>
    <w:p w:rsidR="00545310" w:rsidRPr="00024B5A" w:rsidRDefault="00545310" w:rsidP="00545310">
      <w:pPr>
        <w:pStyle w:val="c4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 w:rsidRPr="00024B5A">
        <w:rPr>
          <w:rStyle w:val="c1"/>
          <w:b/>
          <w:bCs/>
          <w:color w:val="000000"/>
        </w:rPr>
        <w:t>                                  по сенсорике</w:t>
      </w:r>
    </w:p>
    <w:p w:rsidR="00545310" w:rsidRPr="00024B5A" w:rsidRDefault="00545310" w:rsidP="00545310">
      <w:pPr>
        <w:pStyle w:val="c8"/>
        <w:shd w:val="clear" w:color="auto" w:fill="FFFFFF"/>
        <w:spacing w:before="0" w:beforeAutospacing="0" w:after="0" w:afterAutospacing="0"/>
        <w:rPr>
          <w:color w:val="000000"/>
        </w:rPr>
      </w:pPr>
      <w:r w:rsidRPr="00024B5A">
        <w:rPr>
          <w:rStyle w:val="c1"/>
          <w:b/>
          <w:bCs/>
          <w:color w:val="000000"/>
        </w:rPr>
        <w:t> «Красивый букет»</w:t>
      </w:r>
      <w:r w:rsidRPr="00024B5A">
        <w:rPr>
          <w:color w:val="000000"/>
        </w:rPr>
        <w:br/>
      </w:r>
      <w:r w:rsidRPr="00024B5A">
        <w:rPr>
          <w:rStyle w:val="c2"/>
          <w:color w:val="000000"/>
        </w:rPr>
        <w:t>Дидактическая задача</w:t>
      </w:r>
      <w:r w:rsidRPr="00024B5A">
        <w:rPr>
          <w:rStyle w:val="c2"/>
          <w:i/>
          <w:iCs/>
          <w:color w:val="000000"/>
        </w:rPr>
        <w:t>. </w:t>
      </w:r>
      <w:r w:rsidRPr="00024B5A">
        <w:rPr>
          <w:rStyle w:val="c2"/>
          <w:color w:val="000000"/>
          <w:shd w:val="clear" w:color="auto" w:fill="FFFFFF"/>
        </w:rPr>
        <w:t>Познакомить детей с цветами спектра и их названиями. Учить детей сравнивать предметы по цвету путем прикладывания их друг другу.</w:t>
      </w:r>
      <w:r w:rsidRPr="00024B5A">
        <w:rPr>
          <w:rStyle w:val="c2"/>
          <w:color w:val="000000"/>
        </w:rPr>
        <w:t> </w:t>
      </w:r>
      <w:r w:rsidRPr="00024B5A">
        <w:rPr>
          <w:color w:val="000000"/>
        </w:rPr>
        <w:br/>
      </w:r>
      <w:r w:rsidRPr="00024B5A">
        <w:rPr>
          <w:color w:val="000000"/>
        </w:rPr>
        <w:br/>
      </w:r>
      <w:r w:rsidRPr="00024B5A">
        <w:rPr>
          <w:rStyle w:val="c2"/>
          <w:color w:val="000000"/>
          <w:shd w:val="clear" w:color="auto" w:fill="FFFFFF"/>
        </w:rPr>
        <w:t>Детям предлагается посмотреть много красивых цветов, которые распустились на «полянке». Рядом лежат лепестки. Педагог вместе с детьми собирает лепестки. Затем педагог объясняет правила игры.</w:t>
      </w:r>
      <w:r w:rsidRPr="00024B5A">
        <w:rPr>
          <w:color w:val="000000"/>
        </w:rPr>
        <w:br/>
      </w:r>
      <w:r w:rsidRPr="00024B5A">
        <w:rPr>
          <w:color w:val="000000"/>
        </w:rPr>
        <w:br/>
      </w:r>
      <w:r w:rsidRPr="00024B5A">
        <w:rPr>
          <w:rStyle w:val="c2"/>
          <w:color w:val="000000"/>
          <w:shd w:val="clear" w:color="auto" w:fill="FFFFFF"/>
        </w:rPr>
        <w:t xml:space="preserve">- Я буду давать вам </w:t>
      </w:r>
      <w:proofErr w:type="gramStart"/>
      <w:r w:rsidRPr="00024B5A">
        <w:rPr>
          <w:rStyle w:val="c2"/>
          <w:color w:val="000000"/>
          <w:shd w:val="clear" w:color="auto" w:fill="FFFFFF"/>
        </w:rPr>
        <w:t>лепесток</w:t>
      </w:r>
      <w:proofErr w:type="gramEnd"/>
      <w:r w:rsidRPr="00024B5A">
        <w:rPr>
          <w:rStyle w:val="c2"/>
          <w:color w:val="000000"/>
          <w:shd w:val="clear" w:color="auto" w:fill="FFFFFF"/>
        </w:rPr>
        <w:t xml:space="preserve"> какого – нибудь цветка и называть его окраску, а вы должны будите найти и сорвать такой же цветок. Если окраска лепестка и цветка совпадут, значит, цветок выбран правильно и его можно « срывать». В ходе игры дети знакомятся с названием всех цветов спектра.</w:t>
      </w:r>
      <w:r w:rsidRPr="00024B5A">
        <w:rPr>
          <w:color w:val="000000"/>
        </w:rPr>
        <w:br/>
      </w:r>
      <w:r w:rsidRPr="00024B5A">
        <w:rPr>
          <w:color w:val="000000"/>
        </w:rPr>
        <w:br/>
      </w:r>
      <w:r w:rsidRPr="00024B5A">
        <w:rPr>
          <w:rStyle w:val="c1"/>
          <w:b/>
          <w:bCs/>
          <w:color w:val="000000"/>
        </w:rPr>
        <w:t> Рисование красками.</w:t>
      </w:r>
    </w:p>
    <w:p w:rsidR="00545310" w:rsidRPr="00024B5A" w:rsidRDefault="00545310" w:rsidP="00545310">
      <w:pPr>
        <w:pStyle w:val="c8"/>
        <w:shd w:val="clear" w:color="auto" w:fill="FFFFFF"/>
        <w:spacing w:before="0" w:beforeAutospacing="0" w:after="0" w:afterAutospacing="0"/>
        <w:rPr>
          <w:color w:val="000000"/>
        </w:rPr>
      </w:pPr>
      <w:r w:rsidRPr="00024B5A">
        <w:rPr>
          <w:rStyle w:val="c2"/>
          <w:color w:val="000000"/>
          <w:shd w:val="clear" w:color="auto" w:fill="FFFFFF"/>
        </w:rPr>
        <w:t xml:space="preserve">Дидактическая задача— </w:t>
      </w:r>
      <w:proofErr w:type="gramStart"/>
      <w:r w:rsidRPr="00024B5A">
        <w:rPr>
          <w:rStyle w:val="c2"/>
          <w:color w:val="000000"/>
          <w:shd w:val="clear" w:color="auto" w:fill="FFFFFF"/>
        </w:rPr>
        <w:t>за</w:t>
      </w:r>
      <w:proofErr w:type="gramEnd"/>
      <w:r w:rsidRPr="00024B5A">
        <w:rPr>
          <w:rStyle w:val="c2"/>
          <w:color w:val="000000"/>
          <w:shd w:val="clear" w:color="auto" w:fill="FFFFFF"/>
        </w:rPr>
        <w:t>крепить у детей отношение к свойствам предметов как к характерным признакам, подвести их к самостоятельному выбору цвета, формы, величины для передачи специфики хорошо знакомых предметов. Материалом являются краски восьми цветов и разноцветные листы бумаги.</w:t>
      </w:r>
      <w:r w:rsidRPr="00024B5A">
        <w:rPr>
          <w:color w:val="000000"/>
        </w:rPr>
        <w:br/>
      </w:r>
      <w:r w:rsidRPr="00024B5A">
        <w:rPr>
          <w:color w:val="000000"/>
        </w:rPr>
        <w:br/>
      </w:r>
      <w:r w:rsidRPr="00024B5A">
        <w:rPr>
          <w:color w:val="000000"/>
        </w:rPr>
        <w:br/>
      </w:r>
      <w:r w:rsidRPr="00024B5A">
        <w:rPr>
          <w:rStyle w:val="c1"/>
          <w:b/>
          <w:bCs/>
          <w:color w:val="000000"/>
        </w:rPr>
        <w:t> Проталкивания предметов разной формы в соответствующие отверстия.</w:t>
      </w:r>
      <w:r w:rsidRPr="00024B5A">
        <w:rPr>
          <w:color w:val="000000"/>
        </w:rPr>
        <w:br/>
      </w:r>
      <w:r w:rsidRPr="00024B5A">
        <w:rPr>
          <w:rStyle w:val="c2"/>
          <w:color w:val="000000"/>
        </w:rPr>
        <w:t>Дидактическая задача.</w:t>
      </w:r>
      <w:r w:rsidRPr="00024B5A">
        <w:rPr>
          <w:rStyle w:val="c2"/>
          <w:i/>
          <w:iCs/>
          <w:color w:val="000000"/>
        </w:rPr>
        <w:t> </w:t>
      </w:r>
      <w:r w:rsidRPr="00024B5A">
        <w:rPr>
          <w:rStyle w:val="c2"/>
          <w:color w:val="000000"/>
          <w:shd w:val="clear" w:color="auto" w:fill="FFFFFF"/>
        </w:rPr>
        <w:t>Учить детей сравнивать предметы по форме,</w:t>
      </w:r>
      <w:r w:rsidRPr="00024B5A">
        <w:rPr>
          <w:rStyle w:val="c2"/>
          <w:i/>
          <w:iCs/>
          <w:color w:val="000000"/>
        </w:rPr>
        <w:t> </w:t>
      </w:r>
      <w:r w:rsidRPr="00024B5A">
        <w:rPr>
          <w:rStyle w:val="c2"/>
          <w:color w:val="000000"/>
          <w:shd w:val="clear" w:color="auto" w:fill="FFFFFF"/>
        </w:rPr>
        <w:t>учитывать форму при выполнении элементарных действий.</w:t>
      </w:r>
      <w:r w:rsidRPr="00024B5A">
        <w:rPr>
          <w:color w:val="000000"/>
        </w:rPr>
        <w:br/>
      </w:r>
      <w:r w:rsidRPr="00024B5A">
        <w:rPr>
          <w:color w:val="000000"/>
        </w:rPr>
        <w:br/>
      </w:r>
      <w:r w:rsidRPr="00024B5A">
        <w:rPr>
          <w:rStyle w:val="c2"/>
          <w:color w:val="000000"/>
          <w:shd w:val="clear" w:color="auto" w:fill="FFFFFF"/>
        </w:rPr>
        <w:t>Педагог показывает детям коробку с отверстиями, обращая их внимание на форму отверстий. Обводя рукой круглое отверстие, педагог поясняет</w:t>
      </w:r>
      <w:proofErr w:type="gramStart"/>
      <w:r w:rsidRPr="00024B5A">
        <w:rPr>
          <w:rStyle w:val="c2"/>
          <w:color w:val="000000"/>
          <w:shd w:val="clear" w:color="auto" w:fill="FFFFFF"/>
        </w:rPr>
        <w:t xml:space="preserve"> ,</w:t>
      </w:r>
      <w:proofErr w:type="gramEnd"/>
      <w:r w:rsidRPr="00024B5A">
        <w:rPr>
          <w:rStyle w:val="c2"/>
          <w:color w:val="000000"/>
          <w:shd w:val="clear" w:color="auto" w:fill="FFFFFF"/>
        </w:rPr>
        <w:t xml:space="preserve"> что есть такое окошко и т.д. Затем педагог предлагает детям поочередно опустить по одному шарику в соответствующее окошко и т. д.</w:t>
      </w:r>
      <w:r w:rsidRPr="00024B5A">
        <w:rPr>
          <w:color w:val="000000"/>
        </w:rPr>
        <w:br/>
      </w:r>
      <w:r w:rsidRPr="00024B5A">
        <w:rPr>
          <w:color w:val="000000"/>
        </w:rPr>
        <w:br/>
      </w:r>
      <w:r w:rsidRPr="00024B5A">
        <w:rPr>
          <w:rStyle w:val="c1"/>
          <w:b/>
          <w:bCs/>
          <w:color w:val="000000"/>
        </w:rPr>
        <w:t> Геометрическое лото.</w:t>
      </w:r>
      <w:r w:rsidRPr="00024B5A">
        <w:rPr>
          <w:color w:val="000000"/>
        </w:rPr>
        <w:br/>
      </w:r>
      <w:r w:rsidRPr="00024B5A">
        <w:rPr>
          <w:rStyle w:val="c2"/>
          <w:color w:val="000000"/>
        </w:rPr>
        <w:t>Дидактическая задача</w:t>
      </w:r>
      <w:r w:rsidRPr="00024B5A">
        <w:rPr>
          <w:rStyle w:val="c2"/>
          <w:i/>
          <w:iCs/>
          <w:color w:val="000000"/>
        </w:rPr>
        <w:t>. </w:t>
      </w:r>
      <w:r w:rsidRPr="00024B5A">
        <w:rPr>
          <w:rStyle w:val="c2"/>
          <w:color w:val="000000"/>
          <w:shd w:val="clear" w:color="auto" w:fill="FFFFFF"/>
        </w:rPr>
        <w:t>Учить детей сравнивать форму изображенного</w:t>
      </w:r>
      <w:r w:rsidRPr="00024B5A">
        <w:rPr>
          <w:rStyle w:val="c2"/>
          <w:i/>
          <w:iCs/>
          <w:color w:val="000000"/>
        </w:rPr>
        <w:t> </w:t>
      </w:r>
      <w:r w:rsidRPr="00024B5A">
        <w:rPr>
          <w:rStyle w:val="c2"/>
          <w:color w:val="000000"/>
          <w:shd w:val="clear" w:color="auto" w:fill="FFFFFF"/>
        </w:rPr>
        <w:t>предмета с геометрическими фигурами и подбирать предметы по геометрическому образцу.</w:t>
      </w:r>
      <w:r w:rsidRPr="00024B5A">
        <w:rPr>
          <w:color w:val="000000"/>
        </w:rPr>
        <w:br/>
      </w:r>
      <w:r w:rsidRPr="00024B5A">
        <w:rPr>
          <w:color w:val="000000"/>
        </w:rPr>
        <w:br/>
      </w:r>
      <w:r w:rsidRPr="00024B5A">
        <w:rPr>
          <w:rStyle w:val="c2"/>
          <w:color w:val="000000"/>
          <w:shd w:val="clear" w:color="auto" w:fill="FFFFFF"/>
        </w:rPr>
        <w:t>Педагог рассматривает вместе с детьми материал. Дети называют фигуры и предметы. Выигрывает тот, кто быстрее подберет все карточки к геометрическому образцу.</w:t>
      </w:r>
      <w:r w:rsidRPr="00024B5A">
        <w:rPr>
          <w:color w:val="000000"/>
        </w:rPr>
        <w:br/>
      </w:r>
      <w:r w:rsidRPr="00024B5A">
        <w:rPr>
          <w:color w:val="000000"/>
        </w:rPr>
        <w:br/>
      </w:r>
      <w:r w:rsidRPr="00024B5A">
        <w:rPr>
          <w:rStyle w:val="c2"/>
          <w:color w:val="000000"/>
          <w:shd w:val="clear" w:color="auto" w:fill="FFFFFF"/>
        </w:rPr>
        <w:t>Форма проведения игры может быть разной: коллективной, групповой и индивидуальной.</w:t>
      </w:r>
      <w:r w:rsidRPr="00024B5A">
        <w:rPr>
          <w:color w:val="000000"/>
        </w:rPr>
        <w:br/>
      </w:r>
      <w:r w:rsidRPr="00024B5A">
        <w:rPr>
          <w:color w:val="000000"/>
        </w:rPr>
        <w:br/>
      </w:r>
      <w:r w:rsidRPr="00024B5A">
        <w:rPr>
          <w:rStyle w:val="c2"/>
          <w:color w:val="000000"/>
          <w:shd w:val="clear" w:color="auto" w:fill="FFFFFF"/>
        </w:rPr>
        <w:t>При объяснении нового материала или его первичном закреплении целесообразно проводить игру с подгруппой детей</w:t>
      </w:r>
    </w:p>
    <w:p w:rsidR="00545310" w:rsidRPr="00024B5A" w:rsidRDefault="00545310" w:rsidP="00545310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024B5A">
        <w:rPr>
          <w:rStyle w:val="c2"/>
          <w:color w:val="000000"/>
          <w:shd w:val="clear" w:color="auto" w:fill="FFFFFF"/>
        </w:rPr>
        <w:t>.</w:t>
      </w:r>
      <w:r w:rsidRPr="00024B5A">
        <w:rPr>
          <w:color w:val="000000"/>
        </w:rPr>
        <w:br/>
      </w:r>
      <w:r w:rsidRPr="00024B5A">
        <w:rPr>
          <w:color w:val="000000"/>
        </w:rPr>
        <w:br/>
      </w:r>
      <w:r w:rsidRPr="00024B5A">
        <w:rPr>
          <w:rStyle w:val="c1"/>
          <w:b/>
          <w:bCs/>
          <w:color w:val="000000"/>
        </w:rPr>
        <w:t> Найди на ощупь.</w:t>
      </w:r>
      <w:r w:rsidRPr="00024B5A">
        <w:rPr>
          <w:color w:val="000000"/>
        </w:rPr>
        <w:br/>
      </w:r>
      <w:r w:rsidRPr="00024B5A">
        <w:rPr>
          <w:rStyle w:val="c2"/>
          <w:color w:val="000000"/>
        </w:rPr>
        <w:t>Дидактическая задача</w:t>
      </w:r>
      <w:r w:rsidRPr="00024B5A">
        <w:rPr>
          <w:rStyle w:val="c2"/>
          <w:i/>
          <w:iCs/>
          <w:color w:val="000000"/>
        </w:rPr>
        <w:t>. </w:t>
      </w:r>
      <w:r w:rsidRPr="00024B5A">
        <w:rPr>
          <w:rStyle w:val="c2"/>
          <w:color w:val="000000"/>
          <w:shd w:val="clear" w:color="auto" w:fill="FFFFFF"/>
        </w:rPr>
        <w:t>Учить детей сопоставлять результаты зрительного и осязательного обследования формы предметов.</w:t>
      </w:r>
      <w:r w:rsidRPr="00024B5A">
        <w:rPr>
          <w:color w:val="000000"/>
        </w:rPr>
        <w:br/>
      </w:r>
      <w:r w:rsidRPr="00024B5A">
        <w:rPr>
          <w:color w:val="000000"/>
        </w:rPr>
        <w:br/>
      </w:r>
      <w:r w:rsidRPr="00024B5A">
        <w:rPr>
          <w:rStyle w:val="c2"/>
          <w:color w:val="000000"/>
          <w:shd w:val="clear" w:color="auto" w:fill="FFFFFF"/>
        </w:rPr>
        <w:t>Педагог по одному предмету ставит на стол. Ребенок</w:t>
      </w:r>
      <w:proofErr w:type="gramStart"/>
      <w:r w:rsidRPr="00024B5A">
        <w:rPr>
          <w:rStyle w:val="c2"/>
          <w:color w:val="000000"/>
          <w:shd w:val="clear" w:color="auto" w:fill="FFFFFF"/>
        </w:rPr>
        <w:t xml:space="preserve"> ,</w:t>
      </w:r>
      <w:proofErr w:type="gramEnd"/>
      <w:r w:rsidRPr="00024B5A">
        <w:rPr>
          <w:rStyle w:val="c2"/>
          <w:color w:val="000000"/>
          <w:shd w:val="clear" w:color="auto" w:fill="FFFFFF"/>
        </w:rPr>
        <w:t xml:space="preserve"> используя зрительный образец , находит в мешочке такой же предмет на ощупь. Если он ошибается</w:t>
      </w:r>
      <w:proofErr w:type="gramStart"/>
      <w:r w:rsidRPr="00024B5A">
        <w:rPr>
          <w:rStyle w:val="c2"/>
          <w:color w:val="000000"/>
          <w:shd w:val="clear" w:color="auto" w:fill="FFFFFF"/>
        </w:rPr>
        <w:t xml:space="preserve"> ,</w:t>
      </w:r>
      <w:proofErr w:type="gramEnd"/>
      <w:r w:rsidRPr="00024B5A">
        <w:rPr>
          <w:rStyle w:val="c2"/>
          <w:color w:val="000000"/>
          <w:shd w:val="clear" w:color="auto" w:fill="FFFFFF"/>
        </w:rPr>
        <w:t xml:space="preserve"> ему предлагают рассмотреть предмет и дать словесное описание.</w:t>
      </w:r>
      <w:r w:rsidRPr="00024B5A">
        <w:rPr>
          <w:color w:val="000000"/>
        </w:rPr>
        <w:br/>
      </w:r>
      <w:r w:rsidRPr="00024B5A">
        <w:rPr>
          <w:color w:val="000000"/>
        </w:rPr>
        <w:br/>
      </w:r>
      <w:r w:rsidRPr="00024B5A">
        <w:rPr>
          <w:rStyle w:val="c1"/>
          <w:b/>
          <w:bCs/>
          <w:color w:val="000000"/>
        </w:rPr>
        <w:t> Лото « Форма и цвет»</w:t>
      </w:r>
      <w:r w:rsidRPr="00024B5A">
        <w:rPr>
          <w:color w:val="000000"/>
        </w:rPr>
        <w:br/>
      </w:r>
      <w:r w:rsidRPr="00024B5A">
        <w:rPr>
          <w:rStyle w:val="c2"/>
          <w:color w:val="000000"/>
        </w:rPr>
        <w:t>Дидактическая задача</w:t>
      </w:r>
      <w:r w:rsidRPr="00024B5A">
        <w:rPr>
          <w:rStyle w:val="c2"/>
          <w:i/>
          <w:iCs/>
          <w:color w:val="000000"/>
        </w:rPr>
        <w:t>. </w:t>
      </w:r>
      <w:r w:rsidRPr="00024B5A">
        <w:rPr>
          <w:rStyle w:val="c2"/>
          <w:color w:val="000000"/>
          <w:shd w:val="clear" w:color="auto" w:fill="FFFFFF"/>
        </w:rPr>
        <w:t>Закреплять умение подбирать объекты по образцу, ориентируясь на соотношение признаков.</w:t>
      </w:r>
      <w:r w:rsidRPr="00024B5A">
        <w:rPr>
          <w:color w:val="000000"/>
        </w:rPr>
        <w:br/>
      </w:r>
      <w:r w:rsidRPr="00024B5A">
        <w:rPr>
          <w:color w:val="000000"/>
        </w:rPr>
        <w:br/>
      </w:r>
      <w:r w:rsidRPr="00024B5A">
        <w:rPr>
          <w:rStyle w:val="c2"/>
          <w:color w:val="000000"/>
          <w:shd w:val="clear" w:color="auto" w:fill="FFFFFF"/>
        </w:rPr>
        <w:t xml:space="preserve">Ведущий </w:t>
      </w:r>
      <w:proofErr w:type="gramStart"/>
      <w:r w:rsidRPr="00024B5A">
        <w:rPr>
          <w:rStyle w:val="c2"/>
          <w:color w:val="000000"/>
          <w:shd w:val="clear" w:color="auto" w:fill="FFFFFF"/>
        </w:rPr>
        <w:t xml:space="preserve">( </w:t>
      </w:r>
      <w:proofErr w:type="gramEnd"/>
      <w:r w:rsidRPr="00024B5A">
        <w:rPr>
          <w:rStyle w:val="c2"/>
          <w:color w:val="000000"/>
          <w:shd w:val="clear" w:color="auto" w:fill="FFFFFF"/>
        </w:rPr>
        <w:t>сначала воспитатель, а потом один из играющих детей) достает из коробки одну карточку, показывает ее. Дети сравнивают рисунок с рисунком на своих картах, и тот, кто обнаружил у себя точно такой же, получает карточку и закрывает ею соответствующую клетку. Если он ошибся, карточку ему не дают.</w:t>
      </w:r>
      <w:r w:rsidRPr="00024B5A">
        <w:rPr>
          <w:color w:val="000000"/>
        </w:rPr>
        <w:br/>
      </w:r>
      <w:r w:rsidRPr="00024B5A">
        <w:rPr>
          <w:color w:val="000000"/>
        </w:rPr>
        <w:br/>
      </w:r>
      <w:r w:rsidRPr="00024B5A">
        <w:rPr>
          <w:rStyle w:val="c1"/>
          <w:b/>
          <w:bCs/>
          <w:color w:val="000000"/>
        </w:rPr>
        <w:t> «Выложи предмет»</w:t>
      </w:r>
      <w:r w:rsidRPr="00024B5A">
        <w:rPr>
          <w:color w:val="000000"/>
        </w:rPr>
        <w:br/>
      </w:r>
      <w:r w:rsidRPr="00024B5A">
        <w:rPr>
          <w:rStyle w:val="c2"/>
          <w:color w:val="000000"/>
        </w:rPr>
        <w:t>Дидактическая задача</w:t>
      </w:r>
      <w:r w:rsidRPr="00024B5A">
        <w:rPr>
          <w:rStyle w:val="c2"/>
          <w:i/>
          <w:iCs/>
          <w:color w:val="000000"/>
        </w:rPr>
        <w:t>. </w:t>
      </w:r>
      <w:r w:rsidRPr="00024B5A">
        <w:rPr>
          <w:rStyle w:val="c2"/>
          <w:color w:val="000000"/>
          <w:shd w:val="clear" w:color="auto" w:fill="FFFFFF"/>
        </w:rPr>
        <w:t>Учить детей создавать расчлененные образы предметов сложной формы по представлению, пользуясь комбинированием геометрических элементов. Эта игра требует творческого оперирования представлениями – умения составить предмет из геометрических фигур по замыслу.</w:t>
      </w:r>
      <w:r w:rsidRPr="00024B5A">
        <w:rPr>
          <w:rStyle w:val="c2"/>
          <w:color w:val="000000"/>
        </w:rPr>
        <w:t> </w:t>
      </w:r>
      <w:r w:rsidRPr="00024B5A">
        <w:rPr>
          <w:color w:val="000000"/>
        </w:rPr>
        <w:br/>
      </w:r>
      <w:r w:rsidRPr="00024B5A">
        <w:rPr>
          <w:color w:val="000000"/>
        </w:rPr>
        <w:br/>
      </w:r>
      <w:r w:rsidRPr="00024B5A">
        <w:rPr>
          <w:rStyle w:val="c2"/>
          <w:color w:val="000000"/>
          <w:shd w:val="clear" w:color="auto" w:fill="FFFFFF"/>
        </w:rPr>
        <w:t>Педагог дает оценку, поощряет детей, выполнивших удачные и оригинальные изображения.</w:t>
      </w:r>
    </w:p>
    <w:p w:rsidR="00545310" w:rsidRPr="00024B5A" w:rsidRDefault="00545310" w:rsidP="00545310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024B5A">
        <w:rPr>
          <w:rStyle w:val="c1"/>
          <w:b/>
          <w:bCs/>
          <w:color w:val="000000"/>
        </w:rPr>
        <w:t> «Спрячь мышку»</w:t>
      </w:r>
      <w:r w:rsidRPr="00024B5A">
        <w:rPr>
          <w:b/>
          <w:bCs/>
          <w:i/>
          <w:iCs/>
          <w:color w:val="000000"/>
        </w:rPr>
        <w:br/>
      </w:r>
      <w:r w:rsidRPr="00024B5A">
        <w:rPr>
          <w:rStyle w:val="c2"/>
          <w:color w:val="000000"/>
        </w:rPr>
        <w:t>Словарь: Название 4 основных цветов – красный, желтый, зеленый, синий.</w:t>
      </w:r>
      <w:r w:rsidRPr="00024B5A">
        <w:rPr>
          <w:color w:val="000000"/>
        </w:rPr>
        <w:br/>
      </w:r>
      <w:r w:rsidRPr="00024B5A">
        <w:rPr>
          <w:rStyle w:val="c2"/>
          <w:color w:val="000000"/>
        </w:rPr>
        <w:t>Демонстрационный материал: листочки бумаги 4 цветов (20 – 15), посредине белый квадрат (8-8), на которых нарисована мышка (мышкин домик), квадраты тех же 4 цветов – дверцы (10х10), большая картонная игрушка – кошка, мягкая мышка.</w:t>
      </w:r>
      <w:r w:rsidRPr="00024B5A">
        <w:rPr>
          <w:color w:val="000000"/>
        </w:rPr>
        <w:br/>
      </w:r>
      <w:r w:rsidRPr="00024B5A">
        <w:rPr>
          <w:rStyle w:val="c2"/>
          <w:color w:val="000000"/>
        </w:rPr>
        <w:t>Раздаточный материал: цветные листы 10х8, белые квадраты на них 5х5, цветные квадраты.</w:t>
      </w:r>
      <w:r w:rsidRPr="00024B5A">
        <w:rPr>
          <w:color w:val="000000"/>
        </w:rPr>
        <w:br/>
      </w:r>
      <w:r w:rsidRPr="00024B5A">
        <w:rPr>
          <w:rStyle w:val="c2"/>
          <w:color w:val="000000"/>
        </w:rPr>
        <w:t>Ход игры:</w:t>
      </w:r>
      <w:r w:rsidRPr="00024B5A">
        <w:rPr>
          <w:color w:val="000000"/>
        </w:rPr>
        <w:br/>
      </w:r>
      <w:r w:rsidRPr="00024B5A">
        <w:rPr>
          <w:rStyle w:val="c2"/>
          <w:color w:val="000000"/>
        </w:rPr>
        <w:t>1. Смотрите, ребята, какая маленькая у нас сегодня гостья. Кто это, правильно, мышка. Какая она маленькая, пушистенькая, серенькая. Погладьте ее.  Дети по очереди гладят мышку.   </w:t>
      </w:r>
      <w:r w:rsidRPr="00024B5A">
        <w:rPr>
          <w:color w:val="000000"/>
        </w:rPr>
        <w:br/>
      </w:r>
      <w:r w:rsidRPr="00024B5A">
        <w:rPr>
          <w:rStyle w:val="c2"/>
          <w:color w:val="000000"/>
        </w:rPr>
        <w:t>- А вы знаете, где живет мышка? В норке. От кого прячется мышка? От кошки. Смотрите, нет ли где кошки, а то наша мышка боится. Поможем мышкам спрятаться в норке? Сейчас мы поиграем с вами в игру «Спрячь мышку».</w:t>
      </w:r>
      <w:r w:rsidRPr="00024B5A">
        <w:rPr>
          <w:color w:val="000000"/>
        </w:rPr>
        <w:br/>
      </w:r>
      <w:r w:rsidRPr="00024B5A">
        <w:rPr>
          <w:rStyle w:val="c2"/>
          <w:color w:val="000000"/>
        </w:rPr>
        <w:t xml:space="preserve">2. Сначала мы вместе научимся в нее играть. У меня мышкины домики. Расставляю три домика на демонстрационной доске, радом кладу 4 квадрата четырёх цветов. </w:t>
      </w:r>
      <w:proofErr w:type="gramStart"/>
      <w:r w:rsidRPr="00024B5A">
        <w:rPr>
          <w:rStyle w:val="c2"/>
          <w:color w:val="000000"/>
        </w:rPr>
        <w:t>Видите в окошко выглядывают</w:t>
      </w:r>
      <w:proofErr w:type="gramEnd"/>
      <w:r w:rsidRPr="00024B5A">
        <w:rPr>
          <w:rStyle w:val="c2"/>
          <w:color w:val="000000"/>
        </w:rPr>
        <w:t xml:space="preserve"> мышки. Чтобы спрятать мышку надо закрыть окошко дверцей – квадратиком того же цвета, что и домик, а то придет кошка увидит где окошко, откроет его и съест мышку». </w:t>
      </w:r>
      <w:r w:rsidRPr="00024B5A">
        <w:rPr>
          <w:color w:val="000000"/>
        </w:rPr>
        <w:br/>
      </w:r>
      <w:r w:rsidRPr="00024B5A">
        <w:rPr>
          <w:rStyle w:val="c2"/>
          <w:color w:val="000000"/>
        </w:rPr>
        <w:t>Вызываю по очереди 3 младших дошкольников и предлагаю им по очереди закрыть три окошка, выясняю, все или окошки хорошо закрыты.</w:t>
      </w:r>
      <w:r w:rsidRPr="00024B5A">
        <w:rPr>
          <w:color w:val="000000"/>
        </w:rPr>
        <w:br/>
      </w:r>
      <w:r w:rsidRPr="00024B5A">
        <w:rPr>
          <w:rStyle w:val="c2"/>
          <w:color w:val="000000"/>
        </w:rPr>
        <w:t>Если кто – то допустил ошибку, вызываю ребенка для её  исправления. Достаю спрятанную раньше кошку, которая идет «ловить мышей».  </w:t>
      </w:r>
      <w:r w:rsidRPr="00024B5A">
        <w:rPr>
          <w:color w:val="000000"/>
        </w:rPr>
        <w:br/>
      </w:r>
      <w:r w:rsidRPr="00024B5A">
        <w:rPr>
          <w:rStyle w:val="c2"/>
          <w:color w:val="000000"/>
        </w:rPr>
        <w:t>«</w:t>
      </w:r>
      <w:proofErr w:type="gramStart"/>
      <w:r w:rsidRPr="00024B5A">
        <w:rPr>
          <w:rStyle w:val="c2"/>
          <w:color w:val="000000"/>
        </w:rPr>
        <w:t>Пойду</w:t>
      </w:r>
      <w:proofErr w:type="gramEnd"/>
      <w:r w:rsidRPr="00024B5A">
        <w:rPr>
          <w:rStyle w:val="c2"/>
          <w:color w:val="000000"/>
        </w:rPr>
        <w:t xml:space="preserve"> поищу, где здесь живет мышка. Дети вы не видели мышку?» Кошка уходит не найдя мышку.  Детям раздается по одному листочку – «мышкиному домику» (сидящим рядом даю листочки разных цветов)  и по 4 квадрата всех цветов. « А теперь вы спрячьте своих мышек, пока кошка спит. Выберите из квадратов, которые лежат на ваших тарелочках квадрат </w:t>
      </w:r>
      <w:proofErr w:type="gramStart"/>
      <w:r w:rsidRPr="00024B5A">
        <w:rPr>
          <w:rStyle w:val="c2"/>
          <w:color w:val="000000"/>
        </w:rPr>
        <w:t>такова</w:t>
      </w:r>
      <w:proofErr w:type="gramEnd"/>
      <w:r w:rsidRPr="00024B5A">
        <w:rPr>
          <w:rStyle w:val="c2"/>
          <w:color w:val="000000"/>
        </w:rPr>
        <w:t xml:space="preserve"> же цвета, как и домик вашей мышки». Когда все дети выполнили задание, кошка снова «идет на охоту». Иду крадущимся шагом с кошкой на руках, прохожу по рядам и смотрю, у кого мышка плохо спряталась. При этом даю возможность детям,  исправить положение, пока кошка не приблизилась к ним. Если ошибка не исправлена, кошка забирает у ребенка листочек с мышкой.</w:t>
      </w:r>
      <w:r w:rsidRPr="00024B5A">
        <w:rPr>
          <w:color w:val="000000"/>
        </w:rPr>
        <w:br/>
      </w:r>
      <w:r w:rsidRPr="00024B5A">
        <w:rPr>
          <w:rStyle w:val="c2"/>
          <w:color w:val="000000"/>
        </w:rPr>
        <w:t>3. Итог. «Все сегодня хорошо играли, все спрятали мышек, только некоторые ребята  ошиблись (указываю, какие именно ошибки были допущены). В следующий раз они обязательно хорошо спрячут мышек.</w:t>
      </w:r>
    </w:p>
    <w:p w:rsidR="00545310" w:rsidRPr="00024B5A" w:rsidRDefault="00545310" w:rsidP="00545310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024B5A">
        <w:rPr>
          <w:rStyle w:val="c1"/>
          <w:b/>
          <w:bCs/>
          <w:color w:val="000000"/>
        </w:rPr>
        <w:t> «Подбери по цвету»</w:t>
      </w:r>
      <w:r w:rsidRPr="00024B5A">
        <w:rPr>
          <w:b/>
          <w:bCs/>
          <w:i/>
          <w:iCs/>
          <w:color w:val="000000"/>
        </w:rPr>
        <w:br/>
      </w:r>
      <w:r w:rsidRPr="00024B5A">
        <w:rPr>
          <w:rStyle w:val="c2"/>
          <w:color w:val="000000"/>
        </w:rPr>
        <w:t>Дидактическая задача: Закрепить представления о 4 основных цветах. Научить выделять цвет, как признак предметов (форма, величина, функциональное назначение). </w:t>
      </w:r>
      <w:r w:rsidRPr="00024B5A">
        <w:rPr>
          <w:color w:val="000000"/>
        </w:rPr>
        <w:br/>
      </w:r>
      <w:r w:rsidRPr="00024B5A">
        <w:rPr>
          <w:rStyle w:val="c2"/>
          <w:color w:val="000000"/>
        </w:rPr>
        <w:t>Наглядный материал: кукла. </w:t>
      </w:r>
      <w:r w:rsidRPr="00024B5A">
        <w:rPr>
          <w:color w:val="000000"/>
        </w:rPr>
        <w:br/>
      </w:r>
      <w:proofErr w:type="gramStart"/>
      <w:r w:rsidRPr="00024B5A">
        <w:rPr>
          <w:rStyle w:val="c2"/>
          <w:color w:val="000000"/>
        </w:rPr>
        <w:t>Раздаточный материал: карточки – коврики (30х20), разделенная на 4 клетки (10х10) разных цветов; по две три геометрические фигуры разного цвета (красный, синий, желтый, зеленый),  величины из картона.</w:t>
      </w:r>
      <w:proofErr w:type="gramEnd"/>
      <w:r w:rsidRPr="00024B5A">
        <w:rPr>
          <w:color w:val="000000"/>
        </w:rPr>
        <w:br/>
      </w:r>
      <w:r w:rsidRPr="00024B5A">
        <w:rPr>
          <w:rStyle w:val="c2"/>
          <w:color w:val="000000"/>
        </w:rPr>
        <w:t>Ход игры:</w:t>
      </w:r>
      <w:r w:rsidRPr="00024B5A">
        <w:rPr>
          <w:color w:val="000000"/>
        </w:rPr>
        <w:br/>
      </w:r>
      <w:r w:rsidRPr="00024B5A">
        <w:rPr>
          <w:rStyle w:val="c2"/>
          <w:color w:val="000000"/>
        </w:rPr>
        <w:t>1. Дети сидят за столом. Слышен стук в дверь. Я открываю дверь и виду куклу с корзинкой в руках. В корзинке лежит игра. « Смотрите ребята, к нам в гости пришла кукла Таня и принесла интересную игру. Здравствуй Катя, поздоровайтесь с Катей ребята. Кукла Таня хочет с нами поиграть. Давайте посмотрим, что лежит в корзине». </w:t>
      </w:r>
      <w:r w:rsidRPr="00024B5A">
        <w:rPr>
          <w:color w:val="000000"/>
        </w:rPr>
        <w:br/>
      </w:r>
      <w:r w:rsidRPr="00024B5A">
        <w:rPr>
          <w:rStyle w:val="c2"/>
          <w:color w:val="000000"/>
        </w:rPr>
        <w:t xml:space="preserve">2.« Дети мы будем играть в игру «Подбери по цвету». У вас есть коврики из разноцветных клеток. Посмотрите, какие геометрические фигуры лежат на ваших тарелочках. Разложите их по клеточкам коврика, так чтоб их не было видно. </w:t>
      </w:r>
      <w:proofErr w:type="gramStart"/>
      <w:r w:rsidRPr="00024B5A">
        <w:rPr>
          <w:rStyle w:val="c2"/>
          <w:color w:val="000000"/>
        </w:rPr>
        <w:t>У вас есть 2 фигурки одинакового цвета,  на такую вы их и положите.</w:t>
      </w:r>
      <w:proofErr w:type="gramEnd"/>
      <w:r w:rsidRPr="00024B5A">
        <w:rPr>
          <w:rStyle w:val="c2"/>
          <w:color w:val="000000"/>
        </w:rPr>
        <w:t>  А теперь начинайте раскладывать, а мы с куклой Таней посмотрим, что у вас получится. Если фигура будет другого цвета, то она будет видна. Цвет фигуры должен совпадать с цветом коврика и самая нижняя совпадать по величине».</w:t>
      </w:r>
      <w:r w:rsidRPr="00024B5A">
        <w:rPr>
          <w:color w:val="000000"/>
        </w:rPr>
        <w:br/>
      </w:r>
      <w:r w:rsidRPr="00024B5A">
        <w:rPr>
          <w:rStyle w:val="c2"/>
          <w:color w:val="000000"/>
        </w:rPr>
        <w:t>3. После того как, дети разложили геометрические фигуры кукла Таня ходит с воспитателем по рядам и проверяет правильность исполнения задания. Если ребенок ошибается, то объясняю, почему и куда правильно надо положить фигуру. Подвожу итог. «Все ребята молодцы, хорошо справились с заданием. А кто ошибся, тот обязательно сделает правильно в следующий раз. Теперь я пойду к другим ребятам, чтоб с ними тоже поиграть. До свидания".</w:t>
      </w:r>
    </w:p>
    <w:p w:rsidR="00545310" w:rsidRPr="00024B5A" w:rsidRDefault="00545310" w:rsidP="00545310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024B5A">
        <w:rPr>
          <w:rStyle w:val="c1"/>
          <w:b/>
          <w:bCs/>
          <w:color w:val="000000"/>
        </w:rPr>
        <w:t> «У кого  какое платье»</w:t>
      </w:r>
      <w:r w:rsidRPr="00024B5A">
        <w:rPr>
          <w:b/>
          <w:bCs/>
          <w:i/>
          <w:iCs/>
          <w:color w:val="000000"/>
        </w:rPr>
        <w:br/>
      </w:r>
      <w:r w:rsidRPr="00024B5A">
        <w:rPr>
          <w:rStyle w:val="c2"/>
          <w:color w:val="000000"/>
        </w:rPr>
        <w:t>Дидактическая задача: Учить младших дошкольников выбирать предметы по слову, обозначающему цвет. Группировать оттенки одного цветового тона. Материал: Демонстрационный: Куклы. Вырезанные из картона в платьях разных цветов (однотонные платья), фланелеграф, магниты.</w:t>
      </w:r>
      <w:r w:rsidRPr="00024B5A">
        <w:rPr>
          <w:color w:val="000000"/>
        </w:rPr>
        <w:br/>
      </w:r>
      <w:r w:rsidRPr="00024B5A">
        <w:rPr>
          <w:rStyle w:val="c2"/>
          <w:color w:val="000000"/>
        </w:rPr>
        <w:t>Ход игры:</w:t>
      </w:r>
      <w:r w:rsidRPr="00024B5A">
        <w:rPr>
          <w:color w:val="000000"/>
        </w:rPr>
        <w:br/>
      </w:r>
      <w:r w:rsidRPr="00024B5A">
        <w:rPr>
          <w:rStyle w:val="c2"/>
          <w:color w:val="000000"/>
        </w:rPr>
        <w:t xml:space="preserve">1. Смотрите, ребята, какие красивые куклы водят хоровод на </w:t>
      </w:r>
      <w:proofErr w:type="gramStart"/>
      <w:r w:rsidRPr="00024B5A">
        <w:rPr>
          <w:rStyle w:val="c2"/>
          <w:color w:val="000000"/>
        </w:rPr>
        <w:t>нашем</w:t>
      </w:r>
      <w:proofErr w:type="gramEnd"/>
      <w:r w:rsidRPr="00024B5A">
        <w:rPr>
          <w:rStyle w:val="c2"/>
          <w:color w:val="000000"/>
        </w:rPr>
        <w:t xml:space="preserve"> фланелеграфе. Давайте внимательно рассмотрим их и выясним, чем они отличаются друг от друга.</w:t>
      </w:r>
      <w:r w:rsidRPr="00024B5A">
        <w:rPr>
          <w:color w:val="000000"/>
        </w:rPr>
        <w:br/>
      </w:r>
      <w:r w:rsidRPr="00024B5A">
        <w:rPr>
          <w:rStyle w:val="c2"/>
          <w:color w:val="000000"/>
        </w:rPr>
        <w:t>2.Чем отличаются друг от друга наши куклы? Правильно, цветом платья. Я буду показывать вам куклу, а вы говорить, какого цвета у неё платье. Показываю по одной кукле и поочередно опрашиваю младших дошкольников, уточняя и исправляя их ответы. </w:t>
      </w:r>
      <w:r w:rsidRPr="00024B5A">
        <w:rPr>
          <w:color w:val="000000"/>
        </w:rPr>
        <w:br/>
      </w:r>
      <w:r w:rsidRPr="00024B5A">
        <w:rPr>
          <w:rStyle w:val="c2"/>
          <w:color w:val="000000"/>
        </w:rPr>
        <w:t>3. Итог: Какие молодцы, ребята, многие из вас правильно назвали цвета. Наши куклы довольны, так как теперь знают какого цвета их платье. Так же мы выяснили, что у основных цветов есть оттенки и они имеют свое название.         </w:t>
      </w:r>
    </w:p>
    <w:p w:rsidR="00545310" w:rsidRPr="00024B5A" w:rsidRDefault="00545310" w:rsidP="00545310">
      <w:pPr>
        <w:pStyle w:val="c0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</w:p>
    <w:p w:rsidR="00545310" w:rsidRPr="00024B5A" w:rsidRDefault="00545310" w:rsidP="00545310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024B5A">
        <w:rPr>
          <w:rStyle w:val="c1"/>
          <w:b/>
          <w:bCs/>
          <w:color w:val="000000"/>
        </w:rPr>
        <w:t> «Укрась бабочку»</w:t>
      </w:r>
    </w:p>
    <w:p w:rsidR="00545310" w:rsidRPr="00024B5A" w:rsidRDefault="00545310" w:rsidP="00545310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024B5A">
        <w:rPr>
          <w:rStyle w:val="c2"/>
          <w:color w:val="000000"/>
        </w:rPr>
        <w:t> Дидактическая задача: </w:t>
      </w:r>
    </w:p>
    <w:p w:rsidR="00545310" w:rsidRPr="00024B5A" w:rsidRDefault="00545310" w:rsidP="00545310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024B5A">
        <w:rPr>
          <w:rStyle w:val="c2"/>
          <w:color w:val="000000"/>
        </w:rPr>
        <w:t> Учить детей группировать предметы по цвету. Закреплять знания о геометрической фигуре круг,          о понятия много - один, большой - маленький. Развивать мелкую моторику.</w:t>
      </w:r>
    </w:p>
    <w:p w:rsidR="00545310" w:rsidRPr="00024B5A" w:rsidRDefault="00545310" w:rsidP="00545310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024B5A">
        <w:rPr>
          <w:rStyle w:val="c2"/>
          <w:color w:val="000000"/>
        </w:rPr>
        <w:t>Материалы:</w:t>
      </w:r>
    </w:p>
    <w:p w:rsidR="00545310" w:rsidRPr="00024B5A" w:rsidRDefault="00545310" w:rsidP="00545310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024B5A">
        <w:rPr>
          <w:rStyle w:val="c2"/>
          <w:color w:val="000000"/>
        </w:rPr>
        <w:t> Бабочки разных цветов, вырезанные из картона, круги разных размеров и цветов.</w:t>
      </w:r>
    </w:p>
    <w:p w:rsidR="00545310" w:rsidRPr="00024B5A" w:rsidRDefault="00545310" w:rsidP="00545310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024B5A">
        <w:rPr>
          <w:rStyle w:val="c2"/>
          <w:color w:val="000000"/>
        </w:rPr>
        <w:t>Ход игры:</w:t>
      </w:r>
    </w:p>
    <w:p w:rsidR="00545310" w:rsidRPr="00024B5A" w:rsidRDefault="00545310" w:rsidP="00545310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024B5A">
        <w:rPr>
          <w:rStyle w:val="c2"/>
          <w:color w:val="000000"/>
        </w:rPr>
        <w:t xml:space="preserve">Воспитатель показывает детям бабочек  и говорит, что они прилетели к ним в гости. Рассказывает, что бабочки принесли с собой кружки разных цветов и хотят, чтобы дети украсили их крылышки. Воспитатель предлагает помочь бабочкам. Вначале он просит каждого ребёнка выбрать кружки одного цвета из предложенных четырёх. При этом предлагает </w:t>
      </w:r>
      <w:proofErr w:type="gramStart"/>
      <w:r w:rsidRPr="00024B5A">
        <w:rPr>
          <w:rStyle w:val="c2"/>
          <w:color w:val="000000"/>
        </w:rPr>
        <w:t>поочередно то</w:t>
      </w:r>
      <w:proofErr w:type="gramEnd"/>
      <w:r w:rsidRPr="00024B5A">
        <w:rPr>
          <w:rStyle w:val="c2"/>
          <w:color w:val="000000"/>
        </w:rPr>
        <w:t xml:space="preserve"> одному, то другому малышу выбрать кружки понравившегося цвета. После того как все дети выберут, воспитатель раздаёт им силуэты бабочек и предлагает украсить их.</w:t>
      </w:r>
    </w:p>
    <w:p w:rsidR="00545310" w:rsidRPr="00024B5A" w:rsidRDefault="00545310" w:rsidP="00545310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024B5A">
        <w:rPr>
          <w:rStyle w:val="c2"/>
          <w:color w:val="000000"/>
        </w:rPr>
        <w:t>В конце игры воспитатель хвалит всех детей за то, что они украсили бабочек и они стали ещё красивее.</w:t>
      </w:r>
    </w:p>
    <w:p w:rsidR="00545310" w:rsidRPr="00024B5A" w:rsidRDefault="00545310" w:rsidP="00545310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024B5A">
        <w:rPr>
          <w:rStyle w:val="c1"/>
          <w:b/>
          <w:bCs/>
          <w:color w:val="000000"/>
        </w:rPr>
        <w:t>«Почини одежду зайчатам»</w:t>
      </w:r>
    </w:p>
    <w:p w:rsidR="00545310" w:rsidRPr="00024B5A" w:rsidRDefault="00545310" w:rsidP="00545310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024B5A">
        <w:rPr>
          <w:rStyle w:val="c2"/>
          <w:color w:val="000000"/>
        </w:rPr>
        <w:t xml:space="preserve">Учить детей различать цвета и использовать названия цветов в речи. Закреплять умение распознавать геометрические фигуры и называть их </w:t>
      </w:r>
      <w:proofErr w:type="gramStart"/>
      <w:r w:rsidRPr="00024B5A">
        <w:rPr>
          <w:rStyle w:val="c2"/>
          <w:color w:val="000000"/>
        </w:rPr>
        <w:t xml:space="preserve">( </w:t>
      </w:r>
      <w:proofErr w:type="gramEnd"/>
      <w:r w:rsidRPr="00024B5A">
        <w:rPr>
          <w:rStyle w:val="c2"/>
          <w:color w:val="000000"/>
        </w:rPr>
        <w:t>круг, квадрат, треугольник). Развивать мелкую моторику рук, цветовое восприятие, внимание.</w:t>
      </w:r>
    </w:p>
    <w:p w:rsidR="00545310" w:rsidRPr="00024B5A" w:rsidRDefault="00545310" w:rsidP="00545310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024B5A">
        <w:rPr>
          <w:rStyle w:val="c2"/>
          <w:color w:val="000000"/>
        </w:rPr>
        <w:t>Материалы:</w:t>
      </w:r>
    </w:p>
    <w:p w:rsidR="00545310" w:rsidRPr="00024B5A" w:rsidRDefault="00545310" w:rsidP="00545310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024B5A">
        <w:rPr>
          <w:rStyle w:val="c2"/>
          <w:color w:val="000000"/>
        </w:rPr>
        <w:t>Силуэты одежды, вырезанные из картона геометрические фигуры.</w:t>
      </w:r>
    </w:p>
    <w:p w:rsidR="00545310" w:rsidRPr="00024B5A" w:rsidRDefault="00545310" w:rsidP="00545310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024B5A">
        <w:rPr>
          <w:rStyle w:val="c2"/>
          <w:color w:val="000000"/>
        </w:rPr>
        <w:t>Ход игры:</w:t>
      </w:r>
    </w:p>
    <w:p w:rsidR="00545310" w:rsidRPr="00024B5A" w:rsidRDefault="00545310" w:rsidP="00545310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024B5A">
        <w:rPr>
          <w:rStyle w:val="c2"/>
          <w:color w:val="000000"/>
        </w:rPr>
        <w:t>Появляется зайчиха с корзинкой и плачет.</w:t>
      </w:r>
    </w:p>
    <w:p w:rsidR="00545310" w:rsidRPr="00024B5A" w:rsidRDefault="00545310" w:rsidP="00545310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024B5A">
        <w:rPr>
          <w:rStyle w:val="c2"/>
          <w:color w:val="000000"/>
        </w:rPr>
        <w:t>Воспитатель: Почему ты плачешь зайчиха?</w:t>
      </w:r>
    </w:p>
    <w:p w:rsidR="00545310" w:rsidRPr="00024B5A" w:rsidRDefault="00545310" w:rsidP="00545310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024B5A">
        <w:rPr>
          <w:rStyle w:val="c2"/>
          <w:color w:val="000000"/>
        </w:rPr>
        <w:t>Зайчиха: Купила я своим зайчатам подарки – шорты и юбочки. А пока шла по лесу, задела за куст – они и порвались.  (Показывает шорты и юбки из картона).</w:t>
      </w:r>
    </w:p>
    <w:p w:rsidR="00545310" w:rsidRPr="00024B5A" w:rsidRDefault="00545310" w:rsidP="00545310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024B5A">
        <w:rPr>
          <w:rStyle w:val="c2"/>
          <w:color w:val="000000"/>
        </w:rPr>
        <w:t>Воспитатель: Не плачь, зайчиха, мы тебе поможем. Дети давайте подберём заплатки и залатаем дырки. На что похожи дырки на юбочках и шортах?</w:t>
      </w:r>
    </w:p>
    <w:p w:rsidR="00545310" w:rsidRPr="00024B5A" w:rsidRDefault="00545310" w:rsidP="00545310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024B5A">
        <w:rPr>
          <w:rStyle w:val="c2"/>
          <w:color w:val="000000"/>
        </w:rPr>
        <w:t>Дети: на треугольник, квадрат и круг.</w:t>
      </w:r>
    </w:p>
    <w:p w:rsidR="00545310" w:rsidRPr="00024B5A" w:rsidRDefault="00545310" w:rsidP="00545310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024B5A">
        <w:rPr>
          <w:rStyle w:val="c2"/>
          <w:color w:val="000000"/>
        </w:rPr>
        <w:t>Воспитатель: Правильно.</w:t>
      </w:r>
    </w:p>
    <w:p w:rsidR="00545310" w:rsidRPr="00024B5A" w:rsidRDefault="00545310" w:rsidP="00545310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024B5A">
        <w:rPr>
          <w:rStyle w:val="c2"/>
          <w:color w:val="000000"/>
        </w:rPr>
        <w:t>Зайчиха кладёт шорты и юбочки на «пеньки</w:t>
      </w:r>
      <w:proofErr w:type="gramStart"/>
      <w:r w:rsidRPr="00024B5A">
        <w:rPr>
          <w:rStyle w:val="c2"/>
          <w:color w:val="000000"/>
        </w:rPr>
        <w:t>»(</w:t>
      </w:r>
      <w:proofErr w:type="gramEnd"/>
      <w:r w:rsidRPr="00024B5A">
        <w:rPr>
          <w:rStyle w:val="c2"/>
          <w:color w:val="000000"/>
        </w:rPr>
        <w:t>столы), на которых заранее разложены заплатки. Дети подходят к столам и выполняют задание. Воспитатель спрашивает у каждого ребёнка, какого цвета заплатку он поставил, и на какую геометрическую фигуру она похожа.</w:t>
      </w:r>
    </w:p>
    <w:p w:rsidR="00545310" w:rsidRPr="00024B5A" w:rsidRDefault="00545310" w:rsidP="00545310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024B5A">
        <w:rPr>
          <w:rStyle w:val="c2"/>
          <w:color w:val="000000"/>
        </w:rPr>
        <w:t>Зайчиха: Большое дети, вам спасибо!</w:t>
      </w:r>
    </w:p>
    <w:p w:rsidR="00545310" w:rsidRPr="00024B5A" w:rsidRDefault="00545310" w:rsidP="00545310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024B5A">
        <w:rPr>
          <w:rStyle w:val="c1"/>
          <w:b/>
          <w:bCs/>
          <w:color w:val="000000"/>
        </w:rPr>
        <w:t>Игры с бельевыми прищепками.</w:t>
      </w:r>
    </w:p>
    <w:p w:rsidR="00545310" w:rsidRPr="00024B5A" w:rsidRDefault="00545310" w:rsidP="00545310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024B5A">
        <w:rPr>
          <w:rStyle w:val="c2"/>
          <w:color w:val="000000"/>
        </w:rPr>
        <w:t>Основная цель дидактических игр с бельевыми прищепками — развитие мелкой моторики рук у детей младшего возраста.</w:t>
      </w:r>
    </w:p>
    <w:p w:rsidR="00545310" w:rsidRPr="00024B5A" w:rsidRDefault="00545310" w:rsidP="00545310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024B5A">
        <w:rPr>
          <w:rStyle w:val="c2"/>
          <w:color w:val="000000"/>
        </w:rPr>
        <w:t>Также эти игры направлены на формирование умения сличать и объединять предметы по признаку цвета.</w:t>
      </w:r>
    </w:p>
    <w:p w:rsidR="00545310" w:rsidRPr="00024B5A" w:rsidRDefault="00545310" w:rsidP="00545310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024B5A">
        <w:rPr>
          <w:rStyle w:val="c2"/>
          <w:color w:val="000000"/>
        </w:rPr>
        <w:t>Кроме того, игры с прищепками способствуют развитию ощущений собственных движений и формированию положительного настроя на совместную с взрослым работу. Они стимулируют речевую активность детей.</w:t>
      </w:r>
    </w:p>
    <w:p w:rsidR="00545310" w:rsidRPr="00024B5A" w:rsidRDefault="00545310" w:rsidP="00545310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024B5A">
        <w:rPr>
          <w:rStyle w:val="c2"/>
          <w:color w:val="000000"/>
        </w:rPr>
        <w:t>Ход игры:</w:t>
      </w:r>
    </w:p>
    <w:p w:rsidR="00545310" w:rsidRPr="00024B5A" w:rsidRDefault="00545310" w:rsidP="00545310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024B5A">
        <w:rPr>
          <w:rStyle w:val="c2"/>
          <w:color w:val="000000"/>
        </w:rPr>
        <w:t>Взрослый: Отгадайте загадку.</w:t>
      </w:r>
    </w:p>
    <w:p w:rsidR="00545310" w:rsidRPr="00024B5A" w:rsidRDefault="00545310" w:rsidP="00545310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024B5A">
        <w:rPr>
          <w:rStyle w:val="c2"/>
          <w:color w:val="000000"/>
        </w:rPr>
        <w:t>Плаваю под мостиком</w:t>
      </w:r>
    </w:p>
    <w:p w:rsidR="00545310" w:rsidRPr="00024B5A" w:rsidRDefault="00545310" w:rsidP="00545310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024B5A">
        <w:rPr>
          <w:rStyle w:val="c2"/>
          <w:color w:val="000000"/>
        </w:rPr>
        <w:t>И виляю хвостиком.</w:t>
      </w:r>
    </w:p>
    <w:p w:rsidR="00545310" w:rsidRPr="00024B5A" w:rsidRDefault="00545310" w:rsidP="00545310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024B5A">
        <w:rPr>
          <w:rStyle w:val="c2"/>
          <w:color w:val="000000"/>
        </w:rPr>
        <w:t>Дети: Это рыбка. Взрослый: (показывает картинку с изображением рыбки). Правильно, это рыбка. Посмотрите на картинку и покажите, где у рыбки глазик?</w:t>
      </w:r>
    </w:p>
    <w:p w:rsidR="00545310" w:rsidRPr="00024B5A" w:rsidRDefault="00545310" w:rsidP="00545310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024B5A">
        <w:rPr>
          <w:rStyle w:val="c2"/>
          <w:color w:val="000000"/>
        </w:rPr>
        <w:t>Дети показывают глазик</w:t>
      </w:r>
    </w:p>
    <w:p w:rsidR="00545310" w:rsidRPr="00024B5A" w:rsidRDefault="00545310" w:rsidP="00545310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024B5A">
        <w:rPr>
          <w:rStyle w:val="c2"/>
          <w:color w:val="000000"/>
        </w:rPr>
        <w:t>Взрослый: А где у нее ротик?</w:t>
      </w:r>
    </w:p>
    <w:p w:rsidR="00545310" w:rsidRPr="00024B5A" w:rsidRDefault="00545310" w:rsidP="00545310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024B5A">
        <w:rPr>
          <w:rStyle w:val="c2"/>
          <w:color w:val="000000"/>
        </w:rPr>
        <w:t>Дети показывают на рисунке ротик рыбки.</w:t>
      </w:r>
    </w:p>
    <w:p w:rsidR="00545310" w:rsidRPr="00024B5A" w:rsidRDefault="00545310" w:rsidP="00545310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024B5A">
        <w:rPr>
          <w:rStyle w:val="c2"/>
          <w:color w:val="000000"/>
        </w:rPr>
        <w:t>Взрослый: А где у нее хвостик и плавники?</w:t>
      </w:r>
    </w:p>
    <w:p w:rsidR="00545310" w:rsidRPr="00024B5A" w:rsidRDefault="00545310" w:rsidP="00545310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024B5A">
        <w:rPr>
          <w:rStyle w:val="c2"/>
          <w:color w:val="000000"/>
        </w:rPr>
        <w:t>Дети показывают хвостик и плавники.</w:t>
      </w:r>
    </w:p>
    <w:p w:rsidR="00545310" w:rsidRPr="00024B5A" w:rsidRDefault="00545310" w:rsidP="00545310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024B5A">
        <w:rPr>
          <w:rStyle w:val="c2"/>
          <w:color w:val="000000"/>
        </w:rPr>
        <w:t>Взрослый: А теперь давайте сами сделаем рыбок.</w:t>
      </w:r>
    </w:p>
    <w:p w:rsidR="00545310" w:rsidRPr="00024B5A" w:rsidRDefault="00545310" w:rsidP="00545310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024B5A">
        <w:rPr>
          <w:rStyle w:val="c2"/>
          <w:color w:val="000000"/>
        </w:rPr>
        <w:t> Детям необходимо выбрать подходящие по цвету прищепки и добавить каждой рыбке хвостик и плавники.</w:t>
      </w:r>
    </w:p>
    <w:p w:rsidR="00545310" w:rsidRDefault="00545310" w:rsidP="00545310">
      <w:pPr>
        <w:pStyle w:val="c4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024B5A">
        <w:rPr>
          <w:rStyle w:val="c2"/>
          <w:color w:val="000000"/>
        </w:rPr>
        <w:t>Взрослый: Отгадайте, кто это такой:</w:t>
      </w:r>
    </w:p>
    <w:p w:rsidR="00545310" w:rsidRPr="00024B5A" w:rsidRDefault="00545310" w:rsidP="00545310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024B5A">
        <w:rPr>
          <w:rStyle w:val="c2"/>
          <w:color w:val="000000"/>
        </w:rPr>
        <w:t>На спинке иголки, длинные, колкие.</w:t>
      </w:r>
    </w:p>
    <w:p w:rsidR="00545310" w:rsidRPr="00024B5A" w:rsidRDefault="00545310" w:rsidP="00545310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024B5A">
        <w:rPr>
          <w:rStyle w:val="c2"/>
          <w:color w:val="000000"/>
        </w:rPr>
        <w:t>А свернется в клубок — ни головы, ни ног.</w:t>
      </w:r>
    </w:p>
    <w:p w:rsidR="00545310" w:rsidRPr="00024B5A" w:rsidRDefault="00545310" w:rsidP="00545310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024B5A">
        <w:rPr>
          <w:rStyle w:val="c2"/>
          <w:color w:val="000000"/>
        </w:rPr>
        <w:t>Дети: Это ежик. Взрослый: (показывает картинку с изображением ежа). Правильно, это ежик. Покажите, где у него глазки, носик, ушки?</w:t>
      </w:r>
    </w:p>
    <w:p w:rsidR="00545310" w:rsidRPr="00024B5A" w:rsidRDefault="00545310" w:rsidP="00545310">
      <w:pPr>
        <w:pStyle w:val="c4"/>
        <w:shd w:val="clear" w:color="auto" w:fill="FFFFFF"/>
        <w:tabs>
          <w:tab w:val="left" w:pos="2655"/>
        </w:tabs>
        <w:spacing w:before="0" w:beforeAutospacing="0" w:after="0" w:afterAutospacing="0"/>
        <w:rPr>
          <w:color w:val="000000"/>
        </w:rPr>
      </w:pPr>
      <w:r w:rsidRPr="00024B5A">
        <w:rPr>
          <w:rStyle w:val="c2"/>
          <w:color w:val="000000"/>
        </w:rPr>
        <w:t>Дети показывают.</w:t>
      </w:r>
      <w:r>
        <w:rPr>
          <w:rStyle w:val="c2"/>
          <w:color w:val="000000"/>
        </w:rPr>
        <w:tab/>
      </w:r>
    </w:p>
    <w:p w:rsidR="00545310" w:rsidRPr="00024B5A" w:rsidRDefault="00545310" w:rsidP="00545310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024B5A">
        <w:rPr>
          <w:rStyle w:val="c2"/>
          <w:color w:val="000000"/>
        </w:rPr>
        <w:t>Взрослый: Давайте поможем нашему ежику найти иголочки.</w:t>
      </w:r>
    </w:p>
    <w:p w:rsidR="00545310" w:rsidRPr="00024B5A" w:rsidRDefault="00545310" w:rsidP="00545310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024B5A">
        <w:rPr>
          <w:rStyle w:val="c2"/>
          <w:color w:val="000000"/>
        </w:rPr>
        <w:t>Взрослый дает ребенку вырезанную из цветного картона заготовку ежика, на которой нарисованы глаза, уши, нос, но нет иголок. Дети прикрепляют к спинке ежика прищепки.</w:t>
      </w:r>
    </w:p>
    <w:p w:rsidR="00545310" w:rsidRPr="00024B5A" w:rsidRDefault="00545310" w:rsidP="00545310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024B5A">
        <w:rPr>
          <w:rStyle w:val="c2"/>
          <w:color w:val="000000"/>
        </w:rPr>
        <w:t>Взрослый: (поглаживая ежика по его новым иголкам).                            Ой!  Какой ежик стал колючий!</w:t>
      </w:r>
    </w:p>
    <w:p w:rsidR="00545310" w:rsidRPr="00024B5A" w:rsidRDefault="00545310" w:rsidP="00545310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024B5A">
        <w:rPr>
          <w:rStyle w:val="c2"/>
          <w:color w:val="000000"/>
        </w:rPr>
        <w:t>А вот новая загадка.</w:t>
      </w:r>
    </w:p>
    <w:p w:rsidR="00545310" w:rsidRPr="00024B5A" w:rsidRDefault="00545310" w:rsidP="00545310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proofErr w:type="gramStart"/>
      <w:r w:rsidRPr="00024B5A">
        <w:rPr>
          <w:rStyle w:val="c2"/>
          <w:color w:val="000000"/>
        </w:rPr>
        <w:t>Колкую</w:t>
      </w:r>
      <w:proofErr w:type="gramEnd"/>
      <w:r w:rsidRPr="00024B5A">
        <w:rPr>
          <w:rStyle w:val="c2"/>
          <w:color w:val="000000"/>
        </w:rPr>
        <w:t>, зеленую срубили топором.</w:t>
      </w:r>
    </w:p>
    <w:p w:rsidR="00545310" w:rsidRPr="00024B5A" w:rsidRDefault="00545310" w:rsidP="00545310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proofErr w:type="gramStart"/>
      <w:r w:rsidRPr="00024B5A">
        <w:rPr>
          <w:rStyle w:val="c2"/>
          <w:color w:val="000000"/>
        </w:rPr>
        <w:t>Красивую</w:t>
      </w:r>
      <w:proofErr w:type="gramEnd"/>
      <w:r w:rsidRPr="00024B5A">
        <w:rPr>
          <w:rStyle w:val="c2"/>
          <w:color w:val="000000"/>
        </w:rPr>
        <w:t>, зеленую  принесли к нам в дом.</w:t>
      </w:r>
    </w:p>
    <w:p w:rsidR="00545310" w:rsidRPr="00024B5A" w:rsidRDefault="00545310" w:rsidP="00545310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024B5A">
        <w:rPr>
          <w:rStyle w:val="c2"/>
          <w:color w:val="000000"/>
        </w:rPr>
        <w:t>Дети. Это елочка.</w:t>
      </w:r>
    </w:p>
    <w:p w:rsidR="00545310" w:rsidRPr="00024B5A" w:rsidRDefault="00545310" w:rsidP="00545310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024B5A">
        <w:rPr>
          <w:rStyle w:val="c2"/>
          <w:color w:val="000000"/>
        </w:rPr>
        <w:t>Взрослый: Да, это елка, но она плачет. Она потеряла все свои иголочки. Не плачь, не плачь, елочка! Мы тебе поможем.</w:t>
      </w:r>
    </w:p>
    <w:p w:rsidR="00545310" w:rsidRPr="00024B5A" w:rsidRDefault="00545310" w:rsidP="00545310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024B5A">
        <w:rPr>
          <w:rStyle w:val="c2"/>
          <w:color w:val="000000"/>
        </w:rPr>
        <w:t>Взрослый раздает детям вырезанные из зеленого картона треугольники. Дети выбирают из коробки зеленые прищепки и «возвращают» елке ее иголочки.</w:t>
      </w:r>
    </w:p>
    <w:p w:rsidR="00545310" w:rsidRPr="00024B5A" w:rsidRDefault="00545310" w:rsidP="00545310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024B5A">
        <w:rPr>
          <w:rStyle w:val="c2"/>
          <w:color w:val="000000"/>
        </w:rPr>
        <w:t>Взрослый: (поглаживая елку). Ой! У елки иголки колки!</w:t>
      </w:r>
    </w:p>
    <w:p w:rsidR="00545310" w:rsidRPr="00024B5A" w:rsidRDefault="00545310" w:rsidP="00545310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024B5A">
        <w:rPr>
          <w:rStyle w:val="c2"/>
          <w:color w:val="000000"/>
        </w:rPr>
        <w:t>Взрослый: А где же солнышко? Оно потеряло свои лучики. Какого цвета лучики у солнца?</w:t>
      </w:r>
    </w:p>
    <w:p w:rsidR="00545310" w:rsidRPr="00024B5A" w:rsidRDefault="00545310" w:rsidP="00545310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024B5A">
        <w:rPr>
          <w:rStyle w:val="c2"/>
          <w:color w:val="000000"/>
        </w:rPr>
        <w:t>Дети. Желтого</w:t>
      </w:r>
      <w:proofErr w:type="gramStart"/>
      <w:r w:rsidRPr="00024B5A">
        <w:rPr>
          <w:rStyle w:val="c2"/>
          <w:color w:val="000000"/>
        </w:rPr>
        <w:t>.В</w:t>
      </w:r>
      <w:proofErr w:type="gramEnd"/>
      <w:r w:rsidRPr="00024B5A">
        <w:rPr>
          <w:rStyle w:val="c2"/>
          <w:color w:val="000000"/>
        </w:rPr>
        <w:t>зрослый: Правильно. Давайте поможем солнышку.  Солнышко, выгляни, жёлтое, высвети.</w:t>
      </w:r>
    </w:p>
    <w:p w:rsidR="00545310" w:rsidRPr="00024B5A" w:rsidRDefault="00545310" w:rsidP="00545310">
      <w:pPr>
        <w:pStyle w:val="1"/>
        <w:shd w:val="clear" w:color="auto" w:fill="FFFFFF"/>
        <w:spacing w:before="150" w:after="0" w:line="240" w:lineRule="auto"/>
        <w:jc w:val="center"/>
        <w:rPr>
          <w:rFonts w:ascii="Times New Roman" w:hAnsi="Times New Roman"/>
          <w:b w:val="0"/>
          <w:bCs w:val="0"/>
          <w:color w:val="475C7A"/>
          <w:sz w:val="24"/>
          <w:szCs w:val="24"/>
        </w:rPr>
      </w:pPr>
      <w:r w:rsidRPr="00024B5A">
        <w:rPr>
          <w:rFonts w:ascii="Times New Roman" w:hAnsi="Times New Roman"/>
          <w:b w:val="0"/>
          <w:bCs w:val="0"/>
          <w:color w:val="475C7A"/>
          <w:sz w:val="24"/>
          <w:szCs w:val="24"/>
        </w:rPr>
        <w:t>Дидактические игры по сенсорике «Угадай на вкус»</w:t>
      </w:r>
    </w:p>
    <w:p w:rsidR="00545310" w:rsidRPr="00024B5A" w:rsidRDefault="00545310" w:rsidP="00545310">
      <w:pPr>
        <w:pStyle w:val="a8"/>
        <w:shd w:val="clear" w:color="auto" w:fill="FFFFFF"/>
        <w:spacing w:before="0" w:beforeAutospacing="0" w:after="0" w:afterAutospacing="0"/>
        <w:rPr>
          <w:color w:val="303F50"/>
        </w:rPr>
      </w:pPr>
      <w:r w:rsidRPr="00024B5A">
        <w:rPr>
          <w:color w:val="800000"/>
        </w:rPr>
        <w:t>Полную версию работы (с фотографиями) можно скачать</w:t>
      </w:r>
      <w:r w:rsidRPr="00024B5A">
        <w:rPr>
          <w:rStyle w:val="apple-converted-space"/>
          <w:color w:val="800000"/>
        </w:rPr>
        <w:t> </w:t>
      </w:r>
      <w:hyperlink r:id="rId20" w:history="1">
        <w:r w:rsidRPr="00024B5A">
          <w:rPr>
            <w:rStyle w:val="a9"/>
            <w:color w:val="800000"/>
          </w:rPr>
          <w:t>здесь</w:t>
        </w:r>
      </w:hyperlink>
      <w:r w:rsidRPr="00024B5A">
        <w:rPr>
          <w:color w:val="800000"/>
        </w:rPr>
        <w:t>.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 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Цель: обогащать вкусовые ощущения, развивать память; развивать умение определять нужный способ для опознания предметов; обогащать словарь детей.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Подготовка к игре.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Детям предлагается 4 пары баночек. Они наполнены солью, ванилином, сахаром, лимонной кислотой.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Задание 1. «Угадай, какой вкус?»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Ребенку предлагается найти кислый, соленый, сладкий, горький вкусы.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Задание 2. «Найди пару»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Ребенок должен найти баночки с одинаковым вкусом.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Задание 3. «Что, каким бывает?»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 xml:space="preserve">Перед ребенком лежат картинки с ягодами, фруктами, овощами. Ребенок определяет баночку с определенным вкусом и кладет рядом картинку с продуктом, имеющим такой же вкус. </w:t>
      </w:r>
      <w:proofErr w:type="gramStart"/>
      <w:r w:rsidRPr="00024B5A">
        <w:rPr>
          <w:color w:val="303F50"/>
        </w:rPr>
        <w:t>Например: кислый вкус – лимон, клюква, смородина; сладкий вкус – груша, клубника, арбуз и т.д.</w:t>
      </w:r>
      <w:proofErr w:type="gramEnd"/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 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«ТЕПЛЫЙ – ХОЛОДНЫЙ»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Цель: упражнять детей в умении тактильным путем, устанавливать различия текстильных изделий, развивать умение рассказывать о своих чувственных впечатлениях.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Ход игры.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Детям предлагается панно с различными видами тканей. Ребенок тактильным путем должен установить различия текстильных изделий и рассказать о своих чувственных впечатлениях.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 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«ЛЕГКИЙ – ТЯЖЕЛЫЙ»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Цель: предоставить детям возможность прочувствовать меру тяжести знакомых предметов, тем самым обогащать сенсорный опыт детей; развивать умение рассказывать о своих чувственных впечатлениях.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Ход игры.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Детям предлагаются предметы разной тяжести. Прочувствовав меру тяжести, они рассказывают о своих чувственных впечатлениях.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 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«ТЕПЛЫЙ – ХОЛОДНЫЙ»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Цель: упражнять детей в умении на ощупь определять температуру однородных предметов и группировать их с условными символами; учить делать словесные выводы.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Ход игры.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Детям предлагаются баночки с водой: теплая, холодная, горячая. Дети на ощупь должны определить температуру воды и соотнести с соответствующими символами.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 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«ЧУДЕСНЫЙ МЕШОЧЕК-1»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Цель: закреплять умение определять знакомые геометрические фигуры (шар, куб, цилиндр и др.) на основе осязательно-двигательного обследования и называть их.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Ход игры.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В мешочке лежат объемные геометрические фигуры. Ребенок опускает руку в мешочек и на ощупь определяет фигуру, которая ему попалась, называет и вынимает ее. Остальные дети контролируют.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 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«ЧУДЕСНЫЙ МЕШОЧЕК-2»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Цель: учить детей на ощупь определять геометрическую фигуру, развивать органы чувств (осязание).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Ход игры.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Предложить ребенку определить на ощупь и назвать геометрическую фигуру, лежащую в мешочке.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 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«НАЙДИ ЗАПЛАТКУ»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Цель: учить выделять в процессе восприятия качества предмета, сравнивать по форме.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Ход игры.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Предложить ребенку правильно подобрать подходящую заплатку из геометрической фигуры и поставить на место.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 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«ПОДБЕРИ ФИГУРУ»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Цель: учить детей обследовать предметы разной формы и цвета, учить использовать обозначенные свойства геометрической фигуры (цвет, форма, размер); развивать творческое воображение.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Ход игры.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1 вариант. Предложить ребенку выбрать понравившуюся для него карточку и с помощью геометрических фигур выложить рисунок по образцу.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2 вариант. Предложить ребенку, с помощью различных геометрических фигур, составить свой рисунок.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 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«УЗНАЙ И СРАВНИ»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 xml:space="preserve">Цель: закреплять умение сравнивать два предмета по длине и ширине, </w:t>
      </w:r>
      <w:proofErr w:type="gramStart"/>
      <w:r w:rsidRPr="00024B5A">
        <w:rPr>
          <w:color w:val="303F50"/>
        </w:rPr>
        <w:t>пользуясь приемом приложения их друг к</w:t>
      </w:r>
      <w:proofErr w:type="gramEnd"/>
      <w:r w:rsidRPr="00024B5A">
        <w:rPr>
          <w:color w:val="303F50"/>
        </w:rPr>
        <w:t xml:space="preserve"> другу; использовать слова: короче, длиннее, шире, уже; закреплять цвет; развивать умение узнавать геометрические фигуры на ощупь, и называть их.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Ход игры.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1 вариант. Под платочком хаотично разложены геометрические фигуры (большие и маленькие по величине, разной формы). Ребенку предлагается на ощупь, обследуя двумя руками, найти пару геометрических фигур (выбор пары возможен и по желанию ребенка и по словесному указанию воспитателя).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2 вариант. «Найди пару»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proofErr w:type="gramStart"/>
      <w:r w:rsidRPr="00024B5A">
        <w:rPr>
          <w:color w:val="303F50"/>
        </w:rPr>
        <w:t>Ребенок на ощупь, одной рукой, обследуя предмет, достает геометрические фигуры из под платочка, называет, что он достал (ромб).</w:t>
      </w:r>
      <w:proofErr w:type="gramEnd"/>
      <w:r w:rsidRPr="00024B5A">
        <w:rPr>
          <w:color w:val="303F50"/>
        </w:rPr>
        <w:t xml:space="preserve"> Сравнивает по размерам, используя слова: длиннее, короче, уже, шире, и называет цвет каждой фигуры.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 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«ПОДБЕРИ ФИГУРУ»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Цель: учить детей обследовать предметы разной формы и цвета, учить использовать обозначенные свойства геометрической фигуры (цвет, форма, размер); развивать творческое воображение.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Ход игры.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1 вариант. Предложить ребенку выбрать понравившуюся для него карточку и с помощью геометрических фигур выложить рисунок по образцу.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2 вариант. Предложить ребенку, с помощью различных геометрических фигур, составить свой рисунок.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 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«ПОСТРОЙ ДОМ»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Цель: обогащать сенсорный опыт детей, знакомя их с широким кругом предметов и объектов, учить подбирать предметы по одному – двум качествам (цвет, размер).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Ход игры.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Предложить ребенку выбрать из геометрических фигур необходимую и расположить ее на картинке.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 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«НАЙДИ ПАРУ»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Цель: развивать органы чувств (слух), учить правильно, находить пару для предмета, развивать слуховое внимание.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Ход игры.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1 вариант. Детям раздаются «шумики» с разными звуками. Предлагается найти «шумик» с таким же звуком.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2 вариант. Предложить детям отгадать, у кого звучит «шумик» так же, как у воспитателя.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 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«ЦВЕТНЫЕ КОЛЛЕКЦИИ»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Прямая цель: развивать зрительное восприятие, цвета, оттенки.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Косвенная цель: развивать мелкую моторику рук.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Ход игры.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1 вариант. «Путаница»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Воспитатель перемешивает игрушки разных цветов и предлагает разложить их в мешочки соответствующего цвета.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2 вариант. «Кто быстрее!»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Воспитатель. – Я спрятала в группе 10 (число любое) игрушек желтого цвета, кто быстрее найдет их.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3 вариант. «Назови игрушку»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Ребенок вынимает из мешочка игрушку или наоборот, раскладывает игрушки (как в варианте №1), и называет их: - Зеленый зайчик, синий шарик, красный кубик и т.д.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4 вариант. Обучение детей распознаванию цвета.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Проходит в 3 этапа.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1 этап: «Это желтый шарик»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2 этап: «Принеси желтый шарик»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3 этап: «Какого цвета шарик?»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 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«ДУШИСТЫЕ МЕШОЧКИ»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Прямая цель: развивать обоняние у детей.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Косвенная цель: закреплять названия лекарственных растений, учить детей узнавать растения по запаху.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Ход игры.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1 вариант. «Узнай по запаху»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Воспитатель знакомит детей с запахами лекарственных трав в 3 этапа.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Воспитатель предлагает понюхать травку в мешочке.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1 этап.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Так пахнет ромашка. (Показать картинку)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2 этап. Найди мешочек с запахом ромашки.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3 этап.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2 вариант. «Найди такой же запах»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Ребенок берет один из синих мешочков, вдыхает запах и пытается найти такой же запах в оранжевом мешочке, составляя пары с одинаковым запахом.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 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«АРОМАТНАЯ РАДОСТЬ»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Цель: развивать обоняние у детей.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Ход игры.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Воспитатель предлагает собрать пару баночек с одинаковым запахом.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Для этого необходимо открыть баночку и дать ребенку понюхать аромат, но так чтобы он не видел содержимое баночки.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Затем ребенок нюхает содержимое других баночек и находит одинаковый аромат.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 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«ГУСЕНИЧКА - КРУПЕНИЧКА»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Цель: развивать тактильные ощущения у детей.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Косвенная цель: развивать мелкую моторику рук.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Ход игры.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Воспитатель рассказывает: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 xml:space="preserve">- Это </w:t>
      </w:r>
      <w:proofErr w:type="gramStart"/>
      <w:r w:rsidRPr="00024B5A">
        <w:rPr>
          <w:color w:val="303F50"/>
        </w:rPr>
        <w:t>необычная</w:t>
      </w:r>
      <w:proofErr w:type="gramEnd"/>
      <w:r w:rsidRPr="00024B5A">
        <w:rPr>
          <w:color w:val="303F50"/>
        </w:rPr>
        <w:t xml:space="preserve"> гусеничка. Ее зовут Крупеничка. Она питается не травкой, не листочками. Она любит разные крупы.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Сегодня Крупеничка по полю гуляла, разные крупы собирала: гречку, рис, фасоль, горох.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- Вот посмотрите, у меня в мешочках тоже есть такие крупы.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Детям предлагается потрогать крупы. А затем потрогать животик у Крупенички.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- Чем она сегодня угощалась?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 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«ЛОВКИЕ ПАЛЬЧИКИ»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Цель: развивать тактильные ощущения у детей.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 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«СИЛЬНЫЙ ВЕТЕР»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«ЦВЕТНЫЕ ЛЕПЕСТКИ»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«ОТ КАКОГО ШАРИКА ВЕРЕВОЧКА»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«РАЗНОЦВЕТНЫЕ СКАМЕЙКИ»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Цель: учить детей различать основные цвета предметов; учить действовать по инструкции, выделяя заданный цвет и называть его.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Ход игры.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А. «Сильный ветер». (Ветер «сорвал» крыши с разноцветных домиков, нужно поставить их на место)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Б. «Цветные лепестки». (Выложить цветочки, подбирая лепестки по цвету серединки)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В. «От какого шарика веревочка». (Цвет шарика соотносить с цветом веревочки)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Г. «Разноцветные скамейки». (Посадить матрешку на скамейку того же цвета)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 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«НАЙДИ ДОМИК ДЛЯ КАЖДОЙ РЫБКИ»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Цель: развивать зрительное внимание и память.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Ход игры.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Ребенку предлагается рассмотреть аквариумы и запомнить где какая рыбка плавает.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Затем аквариумы убираются.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Детям предлагают отдельно аквариумы и отдельно рыбку.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- Посади каждую рыбку в свой аквариум.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 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«СЛОЖИ ИЗ ПАЛОЧЕК»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Цель: развивать зрительное внимание и память, мелкую моторику.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Ход игры.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На столе раскладываются счетные палочки.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Взрослый выкладывает из них фигуры – сначала простые, потом сложные. Ребенок должен сложить точно такую же фигуру.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Задание дается в порядке возрастающей сложности: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А) образец остается перед глазами ребенка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Б) образец убирается.</w:t>
      </w:r>
    </w:p>
    <w:p w:rsidR="00545310" w:rsidRPr="00024B5A" w:rsidRDefault="00545310" w:rsidP="00545310">
      <w:pPr>
        <w:pStyle w:val="a8"/>
        <w:shd w:val="clear" w:color="auto" w:fill="FFFFFF"/>
        <w:spacing w:before="150" w:beforeAutospacing="0" w:after="150" w:afterAutospacing="0"/>
        <w:rPr>
          <w:color w:val="303F50"/>
        </w:rPr>
      </w:pPr>
      <w:r w:rsidRPr="00024B5A">
        <w:rPr>
          <w:color w:val="303F50"/>
        </w:rPr>
        <w:t>Можно эти фигуры складывать из кубиков.</w:t>
      </w:r>
    </w:p>
    <w:p w:rsidR="00545310" w:rsidRPr="00024B5A" w:rsidRDefault="00545310" w:rsidP="005453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5310" w:rsidRPr="00024B5A" w:rsidRDefault="00545310" w:rsidP="00545310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</w:p>
    <w:p w:rsidR="00545310" w:rsidRDefault="00545310" w:rsidP="00B965F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45310" w:rsidRDefault="00545310" w:rsidP="00B965F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45310" w:rsidRDefault="00545310" w:rsidP="00B965F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45310" w:rsidRDefault="00545310" w:rsidP="00B965F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45310" w:rsidRDefault="00545310" w:rsidP="00B965F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45310" w:rsidRDefault="00545310" w:rsidP="00B965F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45310" w:rsidRDefault="00545310" w:rsidP="00B965F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45310" w:rsidRDefault="00545310" w:rsidP="00B965F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45310" w:rsidRDefault="00545310" w:rsidP="00B965F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45310" w:rsidRDefault="00545310" w:rsidP="00B965F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45310" w:rsidRDefault="00545310" w:rsidP="00B965F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45310" w:rsidRDefault="00545310" w:rsidP="00B965F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45310" w:rsidRDefault="00545310" w:rsidP="00B965F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45310" w:rsidRDefault="00545310" w:rsidP="00B965F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45310" w:rsidRDefault="00545310" w:rsidP="00B965F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45310" w:rsidRDefault="00545310" w:rsidP="00B965F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45310" w:rsidRDefault="00545310" w:rsidP="00B965F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45310" w:rsidRDefault="00545310" w:rsidP="00B965F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45310" w:rsidRDefault="00545310" w:rsidP="00B965F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45310" w:rsidRDefault="00545310" w:rsidP="00B965F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45310" w:rsidRDefault="00545310" w:rsidP="00B965F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45310" w:rsidRDefault="00545310" w:rsidP="00B965F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45310" w:rsidRPr="00545310" w:rsidRDefault="00545310" w:rsidP="00545310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45310">
        <w:rPr>
          <w:rFonts w:ascii="Times New Roman" w:hAnsi="Times New Roman" w:cs="Times New Roman"/>
          <w:b/>
          <w:sz w:val="24"/>
          <w:szCs w:val="24"/>
        </w:rPr>
        <w:t>Приложение 4</w:t>
      </w:r>
    </w:p>
    <w:p w:rsidR="00B965F8" w:rsidRDefault="00B965F8" w:rsidP="00B965F8">
      <w:pPr>
        <w:jc w:val="center"/>
        <w:rPr>
          <w:rFonts w:ascii="Monotype Corsiva" w:hAnsi="Monotype Corsiva"/>
          <w:b/>
          <w:color w:val="FF0000"/>
          <w:sz w:val="24"/>
          <w:szCs w:val="24"/>
        </w:rPr>
      </w:pPr>
      <w:r w:rsidRPr="004C278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Консультация для родителей первой младшей группы на тему: </w:t>
      </w:r>
      <w:r w:rsidRPr="009468FD">
        <w:rPr>
          <w:rFonts w:ascii="Monotype Corsiva" w:hAnsi="Monotype Corsiva"/>
          <w:b/>
          <w:color w:val="FF0000"/>
          <w:sz w:val="40"/>
          <w:szCs w:val="40"/>
        </w:rPr>
        <w:t xml:space="preserve"> «Играем с ребёнком дома»</w:t>
      </w:r>
    </w:p>
    <w:p w:rsidR="00B965F8" w:rsidRPr="009468FD" w:rsidRDefault="00B965F8" w:rsidP="00B965F8">
      <w:pPr>
        <w:jc w:val="center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Monotype Corsiva" w:hAnsi="Monotype Corsiva"/>
          <w:b/>
          <w:color w:val="FF0000"/>
          <w:sz w:val="24"/>
          <w:szCs w:val="24"/>
        </w:rPr>
        <w:t xml:space="preserve">                                                                   Подготовила: Перевалова А. А.</w:t>
      </w:r>
    </w:p>
    <w:p w:rsidR="00B965F8" w:rsidRPr="009468FD" w:rsidRDefault="00B965F8" w:rsidP="00B965F8">
      <w:pPr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9468FD">
        <w:rPr>
          <w:rFonts w:ascii="Times New Roman" w:hAnsi="Times New Roman"/>
          <w:color w:val="FF0000"/>
          <w:sz w:val="24"/>
          <w:szCs w:val="24"/>
        </w:rPr>
        <w:t>Игры —</w:t>
      </w:r>
      <w:r w:rsidRPr="009468FD">
        <w:rPr>
          <w:rFonts w:ascii="Times New Roman" w:hAnsi="Times New Roman"/>
          <w:sz w:val="24"/>
          <w:szCs w:val="24"/>
        </w:rPr>
        <w:t xml:space="preserve"> одно из средств воспитания и обучения детей дошкольного возраста,  способ познания окружающего.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</w:t>
      </w:r>
      <w:r w:rsidRPr="009468FD">
        <w:rPr>
          <w:rFonts w:ascii="Times New Roman" w:hAnsi="Times New Roman"/>
          <w:sz w:val="24"/>
          <w:szCs w:val="24"/>
        </w:rPr>
        <w:t>Игра для ребенка вдвойне интересней, когда ребенок чувствует заинтересованность самых родных и любимых людей – родителей. Однако, к сожалению, некоторые родители не часто  играют с детьми дома. Одной из задач, стоящих перед педагогами детского сада, формировать у родителей взаимоотношения с детьми в процессе игры.</w:t>
      </w:r>
    </w:p>
    <w:p w:rsidR="00B965F8" w:rsidRDefault="00B965F8" w:rsidP="00B965F8">
      <w:pPr>
        <w:spacing w:line="240" w:lineRule="auto"/>
        <w:rPr>
          <w:rFonts w:ascii="Times New Roman" w:hAnsi="Times New Roman"/>
          <w:sz w:val="24"/>
          <w:szCs w:val="24"/>
        </w:rPr>
      </w:pPr>
      <w:r w:rsidRPr="009468FD">
        <w:rPr>
          <w:rFonts w:ascii="Times New Roman" w:hAnsi="Times New Roman"/>
          <w:sz w:val="24"/>
          <w:szCs w:val="24"/>
        </w:rPr>
        <w:t xml:space="preserve">Важно:                                                                                                                                     -  Создать у родителей представления об игре детей, как о ведущем виде деятельности в дошкольном возрасте.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</w:t>
      </w:r>
      <w:r w:rsidRPr="009468FD">
        <w:rPr>
          <w:rFonts w:ascii="Times New Roman" w:hAnsi="Times New Roman"/>
          <w:sz w:val="24"/>
          <w:szCs w:val="24"/>
        </w:rPr>
        <w:t>-  Дать понять родителям, что они такие же активные участники педагогического процесса, как и их дети и педагоги.</w:t>
      </w:r>
    </w:p>
    <w:p w:rsidR="00B965F8" w:rsidRPr="009468FD" w:rsidRDefault="00B965F8" w:rsidP="00B965F8">
      <w:pPr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9468FD">
        <w:rPr>
          <w:rFonts w:ascii="Times New Roman" w:hAnsi="Times New Roman"/>
          <w:sz w:val="24"/>
          <w:szCs w:val="24"/>
        </w:rPr>
        <w:t xml:space="preserve">Зачастую родители не знают, что многие домашние дела можно легко превратить для детей в занимательные игры и при этом чему-то научить малышей.                                                                                                                                      В то же время игра является важнейшим средством формирования личности ребенка и раскрытия его познавательных возможностей.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</w:t>
      </w:r>
      <w:r w:rsidRPr="009468FD">
        <w:rPr>
          <w:rFonts w:ascii="Times New Roman" w:hAnsi="Times New Roman"/>
          <w:sz w:val="24"/>
          <w:szCs w:val="24"/>
        </w:rPr>
        <w:t xml:space="preserve">Не зря существует такое мнение: «Игра – вещь полезная, игра с взрослыми – вещь очень полезная, игра с родителями – вещь особо полезная!»                        Действительно, в игре ребенок развивается физически, у него воспитывается сообразительность, трудолюбие, инициатива, развиваются  познавательные процессы (любознательность, понимание взаимосвязи простейших явлений и т. д.). Игра выступает как средство развития мышления, речи, воображения, памяти, расширения и закрепления представлений об окружающей жизни. Учитывая, что игра является ведущей деятельностью детей дошкольного возраста, в детском саду играм детей отводится значительное место в режиме дня. А как использовать игры в домашних условиях?                              </w:t>
      </w:r>
    </w:p>
    <w:p w:rsidR="00B965F8" w:rsidRPr="009468FD" w:rsidRDefault="00B965F8" w:rsidP="00B965F8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E36C0A"/>
          <w:sz w:val="24"/>
          <w:szCs w:val="24"/>
        </w:rPr>
        <w:t xml:space="preserve">                                          </w:t>
      </w:r>
      <w:r w:rsidRPr="009468FD">
        <w:rPr>
          <w:rFonts w:ascii="Times New Roman" w:hAnsi="Times New Roman"/>
          <w:b/>
          <w:color w:val="E36C0A"/>
          <w:sz w:val="24"/>
          <w:szCs w:val="24"/>
        </w:rPr>
        <w:t xml:space="preserve">«Игры на кухне»                                                                                                                      </w:t>
      </w:r>
      <w:r w:rsidRPr="009468FD">
        <w:rPr>
          <w:rFonts w:ascii="Times New Roman" w:hAnsi="Times New Roman"/>
          <w:sz w:val="24"/>
          <w:szCs w:val="24"/>
        </w:rPr>
        <w:t>При организации повседневных домашних дел можно научить малыша многому полезному и интересному. Например, при приготовлении обеда можно на кухне поиграть с ребенком в следующие игры:</w:t>
      </w:r>
    </w:p>
    <w:p w:rsidR="00B965F8" w:rsidRPr="009468FD" w:rsidRDefault="00B965F8" w:rsidP="00B965F8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9468FD">
        <w:rPr>
          <w:rFonts w:ascii="Times New Roman" w:hAnsi="Times New Roman"/>
          <w:color w:val="E36C0A"/>
          <w:sz w:val="24"/>
          <w:szCs w:val="24"/>
        </w:rPr>
        <w:t xml:space="preserve">                                        </w:t>
      </w:r>
      <w:r w:rsidRPr="009468FD">
        <w:rPr>
          <w:rFonts w:ascii="Times New Roman" w:hAnsi="Times New Roman"/>
          <w:b/>
          <w:color w:val="E36C0A"/>
          <w:sz w:val="24"/>
          <w:szCs w:val="24"/>
        </w:rPr>
        <w:t>«</w:t>
      </w:r>
      <w:proofErr w:type="gramStart"/>
      <w:r w:rsidRPr="009468FD">
        <w:rPr>
          <w:rFonts w:ascii="Times New Roman" w:hAnsi="Times New Roman"/>
          <w:b/>
          <w:color w:val="E36C0A"/>
          <w:sz w:val="24"/>
          <w:szCs w:val="24"/>
        </w:rPr>
        <w:t>Съедобное-несъедобное</w:t>
      </w:r>
      <w:proofErr w:type="gramEnd"/>
      <w:r w:rsidRPr="009468FD">
        <w:rPr>
          <w:rFonts w:ascii="Times New Roman" w:hAnsi="Times New Roman"/>
          <w:b/>
          <w:color w:val="E36C0A"/>
          <w:sz w:val="24"/>
          <w:szCs w:val="24"/>
        </w:rPr>
        <w:t>».</w:t>
      </w:r>
      <w:r w:rsidRPr="009468FD">
        <w:rPr>
          <w:rFonts w:ascii="Times New Roman" w:hAnsi="Times New Roman"/>
          <w:b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/>
          <w:b/>
          <w:sz w:val="24"/>
          <w:szCs w:val="24"/>
        </w:rPr>
        <w:t xml:space="preserve">                    </w:t>
      </w:r>
      <w:r w:rsidRPr="009468FD">
        <w:rPr>
          <w:rFonts w:ascii="Times New Roman" w:hAnsi="Times New Roman"/>
          <w:sz w:val="24"/>
          <w:szCs w:val="24"/>
        </w:rPr>
        <w:t>Цель: развитие внимания, памяти, расширение словарного запаса.</w:t>
      </w:r>
      <w:r w:rsidRPr="009468FD">
        <w:rPr>
          <w:rFonts w:ascii="Times New Roman" w:hAnsi="Times New Roman"/>
          <w:b/>
          <w:sz w:val="24"/>
          <w:szCs w:val="24"/>
        </w:rPr>
        <w:t xml:space="preserve">             </w:t>
      </w:r>
      <w:r>
        <w:rPr>
          <w:rFonts w:ascii="Times New Roman" w:hAnsi="Times New Roman"/>
          <w:b/>
          <w:sz w:val="24"/>
          <w:szCs w:val="24"/>
        </w:rPr>
        <w:t xml:space="preserve">                                         </w:t>
      </w:r>
      <w:r w:rsidRPr="009468FD">
        <w:rPr>
          <w:rFonts w:ascii="Times New Roman" w:hAnsi="Times New Roman"/>
          <w:b/>
          <w:sz w:val="24"/>
          <w:szCs w:val="24"/>
        </w:rPr>
        <w:t xml:space="preserve"> </w:t>
      </w:r>
      <w:r w:rsidRPr="009468FD">
        <w:rPr>
          <w:rFonts w:ascii="Times New Roman" w:hAnsi="Times New Roman"/>
          <w:sz w:val="24"/>
          <w:szCs w:val="24"/>
        </w:rPr>
        <w:t xml:space="preserve">Правила игры: </w:t>
      </w:r>
      <w:proofErr w:type="gramStart"/>
      <w:r w:rsidRPr="009468FD">
        <w:rPr>
          <w:rFonts w:ascii="Times New Roman" w:hAnsi="Times New Roman"/>
          <w:sz w:val="24"/>
          <w:szCs w:val="24"/>
        </w:rPr>
        <w:t>Взрослый называет разные предметы (например: картошка, нож, вилка, торт, кастрюля и т. п.), ребенок в свою очередь отвечает - «съедобное» или «несъедобное».</w:t>
      </w:r>
      <w:proofErr w:type="gramEnd"/>
      <w:r w:rsidRPr="009468FD">
        <w:rPr>
          <w:rFonts w:ascii="Times New Roman" w:hAnsi="Times New Roman"/>
          <w:sz w:val="24"/>
          <w:szCs w:val="24"/>
        </w:rPr>
        <w:t xml:space="preserve"> Потом можно поменяться ролями.</w:t>
      </w:r>
    </w:p>
    <w:p w:rsidR="00B965F8" w:rsidRPr="009468FD" w:rsidRDefault="00B965F8" w:rsidP="00B965F8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9468FD">
        <w:rPr>
          <w:rFonts w:ascii="Times New Roman" w:hAnsi="Times New Roman"/>
          <w:sz w:val="24"/>
          <w:szCs w:val="24"/>
        </w:rPr>
        <w:t xml:space="preserve">Отгадываем            </w:t>
      </w:r>
      <w:r w:rsidRPr="009468FD">
        <w:rPr>
          <w:rFonts w:ascii="Times New Roman" w:hAnsi="Times New Roman"/>
          <w:b/>
          <w:color w:val="E36C0A"/>
          <w:sz w:val="24"/>
          <w:szCs w:val="24"/>
        </w:rPr>
        <w:t>«Вкусные»</w:t>
      </w:r>
      <w:r w:rsidRPr="009468FD">
        <w:rPr>
          <w:rFonts w:ascii="Times New Roman" w:hAnsi="Times New Roman"/>
          <w:b/>
          <w:sz w:val="24"/>
          <w:szCs w:val="24"/>
        </w:rPr>
        <w:t xml:space="preserve"> </w:t>
      </w:r>
      <w:r w:rsidRPr="009468FD">
        <w:rPr>
          <w:rFonts w:ascii="Times New Roman" w:hAnsi="Times New Roman"/>
          <w:b/>
          <w:color w:val="E36C0A"/>
          <w:sz w:val="24"/>
          <w:szCs w:val="24"/>
        </w:rPr>
        <w:t>загадки.</w:t>
      </w:r>
      <w:r w:rsidRPr="009468FD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</w:t>
      </w:r>
      <w:r w:rsidRPr="009468FD">
        <w:rPr>
          <w:rFonts w:ascii="Times New Roman" w:hAnsi="Times New Roman"/>
          <w:sz w:val="24"/>
          <w:szCs w:val="24"/>
        </w:rPr>
        <w:t>В поле родился,                                                                                                                               На заводе варился,                                                                                                                              На столе растворился.         (Сахар)</w:t>
      </w:r>
    </w:p>
    <w:p w:rsidR="00B965F8" w:rsidRPr="009468FD" w:rsidRDefault="00B965F8" w:rsidP="00B965F8">
      <w:pPr>
        <w:spacing w:line="240" w:lineRule="auto"/>
        <w:rPr>
          <w:rFonts w:ascii="Times New Roman" w:hAnsi="Times New Roman"/>
          <w:sz w:val="24"/>
          <w:szCs w:val="24"/>
        </w:rPr>
      </w:pPr>
      <w:r w:rsidRPr="009468FD">
        <w:rPr>
          <w:rFonts w:ascii="Times New Roman" w:hAnsi="Times New Roman"/>
          <w:sz w:val="24"/>
          <w:szCs w:val="24"/>
        </w:rPr>
        <w:t>Маленькое, сдобное                                                                                                                                Колесо съедобное.                                                                                                                                                Я одна его не съем,                                                                                                              Разделю ребятам всем.       (Бублик)</w:t>
      </w:r>
    </w:p>
    <w:p w:rsidR="00B965F8" w:rsidRPr="009468FD" w:rsidRDefault="00B965F8" w:rsidP="00B965F8">
      <w:pPr>
        <w:spacing w:line="240" w:lineRule="auto"/>
        <w:rPr>
          <w:rFonts w:ascii="Times New Roman" w:hAnsi="Times New Roman"/>
          <w:sz w:val="24"/>
          <w:szCs w:val="24"/>
        </w:rPr>
      </w:pPr>
      <w:r w:rsidRPr="009468FD">
        <w:rPr>
          <w:rFonts w:ascii="Times New Roman" w:hAnsi="Times New Roman"/>
          <w:sz w:val="24"/>
          <w:szCs w:val="24"/>
        </w:rPr>
        <w:t>Дедушка смеется,                                                                                                                            на нем шубонька трясется.  (Кисель)</w:t>
      </w:r>
    </w:p>
    <w:p w:rsidR="00B965F8" w:rsidRPr="009468FD" w:rsidRDefault="00B965F8" w:rsidP="00B965F8">
      <w:pPr>
        <w:spacing w:line="240" w:lineRule="auto"/>
        <w:rPr>
          <w:rFonts w:ascii="Times New Roman" w:hAnsi="Times New Roman"/>
          <w:sz w:val="24"/>
          <w:szCs w:val="24"/>
        </w:rPr>
      </w:pPr>
      <w:r w:rsidRPr="009468FD">
        <w:rPr>
          <w:rFonts w:ascii="Times New Roman" w:hAnsi="Times New Roman"/>
          <w:sz w:val="24"/>
          <w:szCs w:val="24"/>
        </w:rPr>
        <w:t>Холодок в пакете</w:t>
      </w:r>
      <w:proofErr w:type="gramStart"/>
      <w:r w:rsidRPr="009468FD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Е</w:t>
      </w:r>
      <w:proofErr w:type="gramEnd"/>
      <w:r w:rsidRPr="009468FD">
        <w:rPr>
          <w:rFonts w:ascii="Times New Roman" w:hAnsi="Times New Roman"/>
          <w:sz w:val="24"/>
          <w:szCs w:val="24"/>
        </w:rPr>
        <w:t xml:space="preserve">дят и взрослые и дети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</w:t>
      </w:r>
      <w:r w:rsidRPr="009468FD">
        <w:rPr>
          <w:rFonts w:ascii="Times New Roman" w:hAnsi="Times New Roman"/>
          <w:sz w:val="24"/>
          <w:szCs w:val="24"/>
        </w:rPr>
        <w:t>Холодок, холодок,                                                                                                                       Дай лизнуть тебя разок!      (Мороженое)</w:t>
      </w:r>
      <w:r w:rsidRPr="009468FD">
        <w:rPr>
          <w:rFonts w:ascii="Times New Roman" w:hAnsi="Times New Roman"/>
          <w:sz w:val="24"/>
          <w:szCs w:val="24"/>
        </w:rPr>
        <w:tab/>
      </w:r>
    </w:p>
    <w:p w:rsidR="00B965F8" w:rsidRPr="009468FD" w:rsidRDefault="00B965F8" w:rsidP="00B965F8">
      <w:pPr>
        <w:spacing w:line="240" w:lineRule="auto"/>
        <w:rPr>
          <w:rFonts w:ascii="Times New Roman" w:hAnsi="Times New Roman"/>
          <w:sz w:val="24"/>
          <w:szCs w:val="24"/>
        </w:rPr>
      </w:pPr>
      <w:r w:rsidRPr="009468FD">
        <w:rPr>
          <w:rFonts w:ascii="Times New Roman" w:hAnsi="Times New Roman"/>
          <w:sz w:val="24"/>
          <w:szCs w:val="24"/>
        </w:rPr>
        <w:t>В воде родится,                                                                                                                                        а воды боится.                         (Соль)</w:t>
      </w:r>
      <w:r w:rsidRPr="009468FD">
        <w:rPr>
          <w:rFonts w:ascii="Times New Roman" w:hAnsi="Times New Roman"/>
          <w:sz w:val="24"/>
          <w:szCs w:val="24"/>
        </w:rPr>
        <w:tab/>
      </w:r>
    </w:p>
    <w:p w:rsidR="00B965F8" w:rsidRPr="009468FD" w:rsidRDefault="00B965F8" w:rsidP="00B965F8">
      <w:pPr>
        <w:spacing w:line="240" w:lineRule="auto"/>
        <w:rPr>
          <w:rFonts w:ascii="Times New Roman" w:hAnsi="Times New Roman"/>
          <w:sz w:val="24"/>
          <w:szCs w:val="24"/>
        </w:rPr>
      </w:pPr>
      <w:r w:rsidRPr="009468FD">
        <w:rPr>
          <w:rFonts w:ascii="Times New Roman" w:hAnsi="Times New Roman"/>
          <w:sz w:val="24"/>
          <w:szCs w:val="24"/>
        </w:rPr>
        <w:t xml:space="preserve">Наши поросятки выросли на грядке,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</w:t>
      </w:r>
      <w:r w:rsidRPr="009468FD">
        <w:rPr>
          <w:rFonts w:ascii="Times New Roman" w:hAnsi="Times New Roman"/>
          <w:sz w:val="24"/>
          <w:szCs w:val="24"/>
        </w:rPr>
        <w:t xml:space="preserve">К солнышку бочком, хвостики крючком.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</w:t>
      </w:r>
      <w:r w:rsidRPr="009468FD">
        <w:rPr>
          <w:rFonts w:ascii="Times New Roman" w:hAnsi="Times New Roman"/>
          <w:sz w:val="24"/>
          <w:szCs w:val="24"/>
        </w:rPr>
        <w:t xml:space="preserve"> Эти поросятки играют с нами в прятки. ( Огурцы)</w:t>
      </w:r>
    </w:p>
    <w:p w:rsidR="00B965F8" w:rsidRPr="009468FD" w:rsidRDefault="00B965F8" w:rsidP="00B965F8">
      <w:pPr>
        <w:spacing w:line="240" w:lineRule="auto"/>
        <w:jc w:val="center"/>
        <w:rPr>
          <w:rFonts w:ascii="Times New Roman" w:hAnsi="Times New Roman"/>
          <w:b/>
          <w:color w:val="E36C0A"/>
          <w:sz w:val="24"/>
          <w:szCs w:val="24"/>
        </w:rPr>
      </w:pPr>
      <w:r w:rsidRPr="009468FD">
        <w:rPr>
          <w:rFonts w:ascii="Times New Roman" w:hAnsi="Times New Roman"/>
          <w:b/>
          <w:color w:val="E36C0A"/>
          <w:sz w:val="24"/>
          <w:szCs w:val="24"/>
        </w:rPr>
        <w:t>«Цвет, форма, размер»</w:t>
      </w:r>
    </w:p>
    <w:p w:rsidR="00B965F8" w:rsidRPr="009468FD" w:rsidRDefault="00B965F8" w:rsidP="00B965F8">
      <w:pPr>
        <w:spacing w:line="240" w:lineRule="auto"/>
        <w:rPr>
          <w:rFonts w:ascii="Times New Roman" w:hAnsi="Times New Roman"/>
          <w:sz w:val="24"/>
          <w:szCs w:val="24"/>
        </w:rPr>
      </w:pPr>
      <w:r w:rsidRPr="009468FD">
        <w:rPr>
          <w:rFonts w:ascii="Times New Roman" w:hAnsi="Times New Roman"/>
          <w:sz w:val="24"/>
          <w:szCs w:val="24"/>
        </w:rPr>
        <w:t xml:space="preserve">Цель: развитие памяти, мышления, внимательности, логики.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</w:t>
      </w:r>
      <w:r w:rsidRPr="009468FD">
        <w:rPr>
          <w:rFonts w:ascii="Times New Roman" w:hAnsi="Times New Roman"/>
          <w:sz w:val="24"/>
          <w:szCs w:val="24"/>
        </w:rPr>
        <w:t xml:space="preserve"> Правила игры: Родитель предлагает ребенку назвать продукты (предметы на кухне) определенного цвета, формы, размера. </w:t>
      </w:r>
    </w:p>
    <w:p w:rsidR="00B965F8" w:rsidRPr="009468FD" w:rsidRDefault="00B965F8" w:rsidP="00B965F8">
      <w:pPr>
        <w:spacing w:line="240" w:lineRule="auto"/>
        <w:jc w:val="center"/>
        <w:rPr>
          <w:rFonts w:ascii="Times New Roman" w:hAnsi="Times New Roman"/>
          <w:b/>
          <w:color w:val="E36C0A"/>
          <w:sz w:val="24"/>
          <w:szCs w:val="24"/>
        </w:rPr>
      </w:pPr>
      <w:r w:rsidRPr="009468FD">
        <w:rPr>
          <w:rFonts w:ascii="Times New Roman" w:hAnsi="Times New Roman"/>
          <w:b/>
          <w:color w:val="E36C0A"/>
          <w:sz w:val="24"/>
          <w:szCs w:val="24"/>
        </w:rPr>
        <w:t>«Угадай»</w:t>
      </w:r>
    </w:p>
    <w:p w:rsidR="00B965F8" w:rsidRPr="009468FD" w:rsidRDefault="00B965F8" w:rsidP="00B965F8">
      <w:pPr>
        <w:spacing w:line="240" w:lineRule="auto"/>
        <w:rPr>
          <w:rFonts w:ascii="Times New Roman" w:hAnsi="Times New Roman"/>
          <w:sz w:val="24"/>
          <w:szCs w:val="24"/>
        </w:rPr>
      </w:pPr>
      <w:r w:rsidRPr="009468FD">
        <w:rPr>
          <w:rFonts w:ascii="Times New Roman" w:hAnsi="Times New Roman"/>
          <w:sz w:val="24"/>
          <w:szCs w:val="24"/>
        </w:rPr>
        <w:t xml:space="preserve">Цель: формирование умения думать и анализировать, обогащение  речи, развитие творческого мышления, воображения, памяти.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</w:t>
      </w:r>
      <w:r w:rsidRPr="009468FD">
        <w:rPr>
          <w:rFonts w:ascii="Times New Roman" w:hAnsi="Times New Roman"/>
          <w:sz w:val="24"/>
          <w:szCs w:val="24"/>
        </w:rPr>
        <w:t xml:space="preserve">   Правила игры: Предложите ребенку угадать предмет, описываемый вами, на заданную тему. Потом пусть попробует описать предмет ребенок, а вы отгадываете! </w:t>
      </w:r>
    </w:p>
    <w:p w:rsidR="00B965F8" w:rsidRPr="009468FD" w:rsidRDefault="00B965F8" w:rsidP="00B965F8">
      <w:pPr>
        <w:spacing w:line="240" w:lineRule="auto"/>
        <w:jc w:val="center"/>
        <w:rPr>
          <w:rFonts w:ascii="Times New Roman" w:hAnsi="Times New Roman"/>
          <w:b/>
          <w:color w:val="E36C0A"/>
          <w:sz w:val="24"/>
          <w:szCs w:val="24"/>
        </w:rPr>
      </w:pPr>
      <w:r w:rsidRPr="009468FD">
        <w:rPr>
          <w:rFonts w:ascii="Times New Roman" w:hAnsi="Times New Roman"/>
          <w:b/>
          <w:color w:val="E36C0A"/>
          <w:sz w:val="24"/>
          <w:szCs w:val="24"/>
        </w:rPr>
        <w:t>«Кто больше»</w:t>
      </w:r>
    </w:p>
    <w:p w:rsidR="00B965F8" w:rsidRPr="009468FD" w:rsidRDefault="00B965F8" w:rsidP="00B965F8">
      <w:pPr>
        <w:spacing w:line="240" w:lineRule="auto"/>
        <w:rPr>
          <w:rFonts w:ascii="Times New Roman" w:hAnsi="Times New Roman"/>
          <w:sz w:val="24"/>
          <w:szCs w:val="24"/>
        </w:rPr>
      </w:pPr>
      <w:r w:rsidRPr="009468FD">
        <w:rPr>
          <w:rFonts w:ascii="Times New Roman" w:hAnsi="Times New Roman"/>
          <w:sz w:val="24"/>
          <w:szCs w:val="24"/>
        </w:rPr>
        <w:t xml:space="preserve">Цель: развитие внимания, памяти, расширение словарного запаса.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</w:t>
      </w:r>
      <w:r w:rsidRPr="009468FD">
        <w:rPr>
          <w:rFonts w:ascii="Times New Roman" w:hAnsi="Times New Roman"/>
          <w:sz w:val="24"/>
          <w:szCs w:val="24"/>
        </w:rPr>
        <w:t xml:space="preserve"> Правила игры: </w:t>
      </w:r>
      <w:proofErr w:type="gramStart"/>
      <w:r w:rsidRPr="009468FD">
        <w:rPr>
          <w:rFonts w:ascii="Times New Roman" w:hAnsi="Times New Roman"/>
          <w:sz w:val="24"/>
          <w:szCs w:val="24"/>
        </w:rPr>
        <w:t>Совместно с ребенком выберите тему игру (например:</w:t>
      </w:r>
      <w:proofErr w:type="gramEnd"/>
      <w:r w:rsidRPr="009468F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468FD">
        <w:rPr>
          <w:rFonts w:ascii="Times New Roman" w:hAnsi="Times New Roman"/>
          <w:sz w:val="24"/>
          <w:szCs w:val="24"/>
        </w:rPr>
        <w:t>«Посуда») и по очереди называете посуду.</w:t>
      </w:r>
      <w:proofErr w:type="gramEnd"/>
      <w:r w:rsidRPr="009468FD">
        <w:rPr>
          <w:rFonts w:ascii="Times New Roman" w:hAnsi="Times New Roman"/>
          <w:sz w:val="24"/>
          <w:szCs w:val="24"/>
        </w:rPr>
        <w:t xml:space="preserve"> Кто больше назвал, тот и выиграл!</w:t>
      </w:r>
    </w:p>
    <w:p w:rsidR="00B965F8" w:rsidRPr="009468FD" w:rsidRDefault="00B965F8" w:rsidP="00B965F8">
      <w:pPr>
        <w:spacing w:line="240" w:lineRule="auto"/>
        <w:jc w:val="center"/>
        <w:rPr>
          <w:rFonts w:ascii="Times New Roman" w:hAnsi="Times New Roman"/>
          <w:b/>
          <w:color w:val="E36C0A"/>
          <w:sz w:val="24"/>
          <w:szCs w:val="24"/>
        </w:rPr>
      </w:pPr>
      <w:r w:rsidRPr="009468FD">
        <w:rPr>
          <w:rFonts w:ascii="Times New Roman" w:hAnsi="Times New Roman"/>
          <w:b/>
          <w:color w:val="E36C0A"/>
          <w:sz w:val="24"/>
          <w:szCs w:val="24"/>
        </w:rPr>
        <w:t>«Назови ласково»</w:t>
      </w:r>
    </w:p>
    <w:p w:rsidR="00B965F8" w:rsidRPr="009468FD" w:rsidRDefault="00B965F8" w:rsidP="00B965F8">
      <w:pPr>
        <w:spacing w:line="240" w:lineRule="auto"/>
        <w:rPr>
          <w:rFonts w:ascii="Times New Roman" w:hAnsi="Times New Roman"/>
          <w:sz w:val="24"/>
          <w:szCs w:val="24"/>
        </w:rPr>
      </w:pPr>
      <w:r w:rsidRPr="009468FD">
        <w:rPr>
          <w:rFonts w:ascii="Times New Roman" w:hAnsi="Times New Roman"/>
          <w:sz w:val="24"/>
          <w:szCs w:val="24"/>
        </w:rPr>
        <w:t xml:space="preserve">Цель: формирование навыков словообразования.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</w:t>
      </w:r>
      <w:r w:rsidRPr="009468FD">
        <w:rPr>
          <w:rFonts w:ascii="Times New Roman" w:hAnsi="Times New Roman"/>
          <w:sz w:val="24"/>
          <w:szCs w:val="24"/>
        </w:rPr>
        <w:t>Правила игры: Родитель называет любое слово, а ребенок должен назвать его ласково, например: морковь-морковочка, тарелка-тарелочка и т.д.</w:t>
      </w:r>
    </w:p>
    <w:p w:rsidR="00B965F8" w:rsidRPr="009468FD" w:rsidRDefault="00B965F8" w:rsidP="00B965F8">
      <w:pPr>
        <w:spacing w:line="240" w:lineRule="auto"/>
        <w:jc w:val="center"/>
        <w:rPr>
          <w:rFonts w:ascii="Times New Roman" w:hAnsi="Times New Roman"/>
          <w:b/>
          <w:color w:val="E36C0A"/>
          <w:sz w:val="24"/>
          <w:szCs w:val="24"/>
        </w:rPr>
      </w:pPr>
      <w:r w:rsidRPr="009468FD">
        <w:rPr>
          <w:rFonts w:ascii="Times New Roman" w:hAnsi="Times New Roman"/>
          <w:b/>
          <w:color w:val="E36C0A"/>
          <w:sz w:val="24"/>
          <w:szCs w:val="24"/>
        </w:rPr>
        <w:t>«Обзывалки»</w:t>
      </w:r>
    </w:p>
    <w:p w:rsidR="00B965F8" w:rsidRPr="009468FD" w:rsidRDefault="00B965F8" w:rsidP="00B965F8">
      <w:pPr>
        <w:spacing w:line="240" w:lineRule="auto"/>
        <w:rPr>
          <w:rFonts w:ascii="Times New Roman" w:hAnsi="Times New Roman"/>
          <w:sz w:val="24"/>
          <w:szCs w:val="24"/>
        </w:rPr>
      </w:pPr>
      <w:r w:rsidRPr="009468FD">
        <w:rPr>
          <w:rFonts w:ascii="Times New Roman" w:hAnsi="Times New Roman"/>
          <w:sz w:val="24"/>
          <w:szCs w:val="24"/>
        </w:rPr>
        <w:t xml:space="preserve">Цель: развитие речи, памяти, внимания, чувства юмора.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</w:t>
      </w:r>
      <w:r w:rsidRPr="009468FD">
        <w:rPr>
          <w:rFonts w:ascii="Times New Roman" w:hAnsi="Times New Roman"/>
          <w:sz w:val="24"/>
          <w:szCs w:val="24"/>
        </w:rPr>
        <w:t xml:space="preserve">Правила игры: Совместно с ребенком выбираете тему игры, например: фрукты. И поочередно «обзываете» друг друга фруктами! </w:t>
      </w:r>
      <w:proofErr w:type="gramStart"/>
      <w:r w:rsidRPr="009468FD">
        <w:rPr>
          <w:rFonts w:ascii="Times New Roman" w:hAnsi="Times New Roman"/>
          <w:sz w:val="24"/>
          <w:szCs w:val="24"/>
        </w:rPr>
        <w:t>(Ты – яблоко!, А ты – ананас!</w:t>
      </w:r>
      <w:proofErr w:type="gramEnd"/>
      <w:r w:rsidRPr="009468FD">
        <w:rPr>
          <w:rFonts w:ascii="Times New Roman" w:hAnsi="Times New Roman"/>
          <w:sz w:val="24"/>
          <w:szCs w:val="24"/>
        </w:rPr>
        <w:t xml:space="preserve"> А ты – банан! </w:t>
      </w:r>
      <w:proofErr w:type="gramStart"/>
      <w:r w:rsidRPr="009468FD">
        <w:rPr>
          <w:rFonts w:ascii="Times New Roman" w:hAnsi="Times New Roman"/>
          <w:sz w:val="24"/>
          <w:szCs w:val="24"/>
        </w:rPr>
        <w:t>И т.п.)</w:t>
      </w:r>
      <w:proofErr w:type="gramEnd"/>
    </w:p>
    <w:p w:rsidR="00B965F8" w:rsidRPr="009468FD" w:rsidRDefault="00B965F8" w:rsidP="00B965F8">
      <w:pPr>
        <w:spacing w:line="240" w:lineRule="auto"/>
        <w:jc w:val="center"/>
        <w:rPr>
          <w:rFonts w:ascii="Times New Roman" w:hAnsi="Times New Roman"/>
          <w:b/>
          <w:color w:val="E36C0A"/>
          <w:sz w:val="24"/>
          <w:szCs w:val="24"/>
        </w:rPr>
      </w:pPr>
      <w:r w:rsidRPr="009468FD">
        <w:rPr>
          <w:rFonts w:ascii="Times New Roman" w:hAnsi="Times New Roman"/>
          <w:b/>
          <w:color w:val="E36C0A"/>
          <w:sz w:val="24"/>
          <w:szCs w:val="24"/>
        </w:rPr>
        <w:t>Задания на развитие мелкой моторики:</w:t>
      </w:r>
    </w:p>
    <w:p w:rsidR="00B965F8" w:rsidRPr="009468FD" w:rsidRDefault="00B965F8" w:rsidP="00B965F8">
      <w:pPr>
        <w:spacing w:line="240" w:lineRule="auto"/>
        <w:rPr>
          <w:rFonts w:ascii="Times New Roman" w:hAnsi="Times New Roman"/>
          <w:sz w:val="24"/>
          <w:szCs w:val="24"/>
        </w:rPr>
      </w:pPr>
      <w:r w:rsidRPr="009468FD">
        <w:rPr>
          <w:rFonts w:ascii="Times New Roman" w:hAnsi="Times New Roman"/>
          <w:sz w:val="24"/>
          <w:szCs w:val="24"/>
        </w:rPr>
        <w:t>1. рассортировать белую и красную фасоль;</w:t>
      </w:r>
    </w:p>
    <w:p w:rsidR="00B965F8" w:rsidRPr="009468FD" w:rsidRDefault="00B965F8" w:rsidP="00B965F8">
      <w:pPr>
        <w:spacing w:line="240" w:lineRule="auto"/>
        <w:rPr>
          <w:rFonts w:ascii="Times New Roman" w:hAnsi="Times New Roman"/>
          <w:sz w:val="24"/>
          <w:szCs w:val="24"/>
        </w:rPr>
      </w:pPr>
      <w:r w:rsidRPr="009468FD">
        <w:rPr>
          <w:rFonts w:ascii="Times New Roman" w:hAnsi="Times New Roman"/>
          <w:sz w:val="24"/>
          <w:szCs w:val="24"/>
        </w:rPr>
        <w:t>2. выложить из фасоли какую-нибудь фигуру, цифру, букву, слово…;</w:t>
      </w:r>
    </w:p>
    <w:p w:rsidR="00B965F8" w:rsidRPr="009468FD" w:rsidRDefault="00B965F8" w:rsidP="00B965F8">
      <w:pPr>
        <w:spacing w:line="240" w:lineRule="auto"/>
        <w:rPr>
          <w:rFonts w:ascii="Times New Roman" w:hAnsi="Times New Roman"/>
          <w:sz w:val="24"/>
          <w:szCs w:val="24"/>
        </w:rPr>
      </w:pPr>
      <w:r w:rsidRPr="009468FD">
        <w:rPr>
          <w:rFonts w:ascii="Times New Roman" w:hAnsi="Times New Roman"/>
          <w:sz w:val="24"/>
          <w:szCs w:val="24"/>
        </w:rPr>
        <w:t>3. в мешочек положить крупу (рис/гречка/горох) и мелкие игрушки из киндер-сюрприза. Угадать на ощупь найденный в мешочке предмет;</w:t>
      </w:r>
    </w:p>
    <w:p w:rsidR="00B965F8" w:rsidRPr="009468FD" w:rsidRDefault="00B965F8" w:rsidP="00B965F8">
      <w:pPr>
        <w:spacing w:line="240" w:lineRule="auto"/>
        <w:rPr>
          <w:rFonts w:ascii="Times New Roman" w:hAnsi="Times New Roman"/>
          <w:sz w:val="24"/>
          <w:szCs w:val="24"/>
        </w:rPr>
      </w:pPr>
      <w:proofErr w:type="gramStart"/>
      <w:r w:rsidRPr="009468FD">
        <w:rPr>
          <w:rFonts w:ascii="Times New Roman" w:hAnsi="Times New Roman"/>
          <w:sz w:val="24"/>
          <w:szCs w:val="24"/>
        </w:rPr>
        <w:t>4. посчитать, сколько столовых (чайных) ложек, например – риса, войдет чашку, банку…</w:t>
      </w:r>
      <w:proofErr w:type="gramEnd"/>
    </w:p>
    <w:p w:rsidR="00B965F8" w:rsidRPr="009468FD" w:rsidRDefault="00B965F8" w:rsidP="00B965F8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B965F8" w:rsidRPr="009468FD" w:rsidRDefault="00B965F8" w:rsidP="00B965F8">
      <w:pPr>
        <w:spacing w:line="240" w:lineRule="auto"/>
        <w:rPr>
          <w:rFonts w:ascii="Times New Roman" w:hAnsi="Times New Roman"/>
          <w:sz w:val="24"/>
          <w:szCs w:val="24"/>
        </w:rPr>
      </w:pPr>
      <w:r w:rsidRPr="009468FD">
        <w:rPr>
          <w:rFonts w:ascii="Times New Roman" w:hAnsi="Times New Roman"/>
          <w:sz w:val="24"/>
          <w:szCs w:val="24"/>
        </w:rPr>
        <w:t>Ребёнок очень рад минутам, подаренным ему родителями в игре. Общение в игре не бывает бесплодно для малыша. Чем больше выпадает дорогих минут в обществе близких ему людей, тем больше взаимоотношения, общих интересов, любви между ними в дальнейшем.</w:t>
      </w:r>
    </w:p>
    <w:p w:rsidR="00B965F8" w:rsidRPr="009468FD" w:rsidRDefault="00B965F8" w:rsidP="00B965F8">
      <w:pPr>
        <w:spacing w:line="240" w:lineRule="auto"/>
        <w:rPr>
          <w:rFonts w:ascii="Times New Roman" w:hAnsi="Times New Roman"/>
          <w:sz w:val="24"/>
          <w:szCs w:val="24"/>
        </w:rPr>
      </w:pPr>
      <w:r w:rsidRPr="009468FD">
        <w:rPr>
          <w:rFonts w:ascii="Times New Roman" w:hAnsi="Times New Roman"/>
          <w:sz w:val="24"/>
          <w:szCs w:val="24"/>
        </w:rPr>
        <w:t>Фантазируйте и играйте на здоровье!</w:t>
      </w:r>
    </w:p>
    <w:p w:rsidR="006813F0" w:rsidRDefault="00B965F8" w:rsidP="006813F0">
      <w:pPr>
        <w:pStyle w:val="a3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2758440</wp:posOffset>
            </wp:positionH>
            <wp:positionV relativeFrom="paragraph">
              <wp:posOffset>161925</wp:posOffset>
            </wp:positionV>
            <wp:extent cx="2590800" cy="2105025"/>
            <wp:effectExtent l="19050" t="0" r="0" b="0"/>
            <wp:wrapTight wrapText="bothSides">
              <wp:wrapPolygon edited="0">
                <wp:start x="-159" y="0"/>
                <wp:lineTo x="-159" y="21502"/>
                <wp:lineTo x="21600" y="21502"/>
                <wp:lineTo x="21600" y="0"/>
                <wp:lineTo x="-159" y="0"/>
              </wp:wrapPolygon>
            </wp:wrapTight>
            <wp:docPr id="15" name="Рисунок 8" descr="IMG-df80e66571aacfa198b15a458e38818c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-df80e66571aacfa198b15a458e38818c-V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13F0" w:rsidRDefault="00B965F8" w:rsidP="006813F0">
      <w:pPr>
        <w:pStyle w:val="a3"/>
        <w:contextualSpacing/>
        <w:jc w:val="right"/>
        <w:rPr>
          <w:rFonts w:ascii="Comic Sans MS" w:hAnsi="Comic Sans MS"/>
          <w:noProof/>
          <w:sz w:val="28"/>
          <w:szCs w:val="28"/>
          <w:lang w:eastAsia="ru-RU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15240</wp:posOffset>
            </wp:positionV>
            <wp:extent cx="2476500" cy="2152650"/>
            <wp:effectExtent l="19050" t="0" r="0" b="0"/>
            <wp:wrapTight wrapText="bothSides">
              <wp:wrapPolygon edited="0">
                <wp:start x="-166" y="0"/>
                <wp:lineTo x="-166" y="21409"/>
                <wp:lineTo x="21600" y="21409"/>
                <wp:lineTo x="21600" y="0"/>
                <wp:lineTo x="-166" y="0"/>
              </wp:wrapPolygon>
            </wp:wrapTight>
            <wp:docPr id="14" name="Рисунок 1" descr="Описание: http://s1.tchkcdn.com/g2-ehL1NN5uEQyLpXhHgftSDw/lady/660x480/f/0/1-8-3-3-18833/126860_shutterstock_84708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s1.tchkcdn.com/g2-ehL1NN5uEQyLpXhHgftSDw/lady/660x480/f/0/1-8-3-3-18833/126860_shutterstock_8470863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65F8" w:rsidRDefault="00B965F8" w:rsidP="006813F0">
      <w:pPr>
        <w:pStyle w:val="a3"/>
        <w:contextualSpacing/>
        <w:jc w:val="right"/>
        <w:rPr>
          <w:rFonts w:ascii="Comic Sans MS" w:hAnsi="Comic Sans MS"/>
          <w:noProof/>
          <w:sz w:val="28"/>
          <w:szCs w:val="28"/>
          <w:lang w:eastAsia="ru-RU"/>
        </w:rPr>
      </w:pPr>
    </w:p>
    <w:p w:rsidR="00B965F8" w:rsidRDefault="00B965F8" w:rsidP="006813F0">
      <w:pPr>
        <w:pStyle w:val="a3"/>
        <w:contextualSpacing/>
        <w:jc w:val="right"/>
        <w:rPr>
          <w:rFonts w:ascii="Comic Sans MS" w:hAnsi="Comic Sans MS"/>
          <w:noProof/>
          <w:sz w:val="28"/>
          <w:szCs w:val="28"/>
          <w:lang w:eastAsia="ru-RU"/>
        </w:rPr>
      </w:pPr>
    </w:p>
    <w:p w:rsidR="00B965F8" w:rsidRDefault="00B965F8" w:rsidP="006813F0">
      <w:pPr>
        <w:pStyle w:val="a3"/>
        <w:contextualSpacing/>
        <w:jc w:val="right"/>
        <w:rPr>
          <w:rFonts w:ascii="Comic Sans MS" w:hAnsi="Comic Sans MS"/>
          <w:noProof/>
          <w:sz w:val="28"/>
          <w:szCs w:val="28"/>
          <w:lang w:eastAsia="ru-RU"/>
        </w:rPr>
      </w:pPr>
    </w:p>
    <w:p w:rsidR="00B965F8" w:rsidRDefault="00B965F8" w:rsidP="006813F0">
      <w:pPr>
        <w:pStyle w:val="a3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813F0" w:rsidRDefault="006813F0" w:rsidP="006813F0">
      <w:pPr>
        <w:pStyle w:val="a3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13F0" w:rsidRDefault="006813F0" w:rsidP="006813F0">
      <w:pPr>
        <w:pStyle w:val="a3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65F8" w:rsidRDefault="00B965F8" w:rsidP="006813F0">
      <w:pPr>
        <w:pStyle w:val="a3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65F8" w:rsidRDefault="00B965F8" w:rsidP="006813F0">
      <w:pPr>
        <w:pStyle w:val="a3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65F8" w:rsidRDefault="00B965F8" w:rsidP="006813F0">
      <w:pPr>
        <w:pStyle w:val="a3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65F8" w:rsidRDefault="00B965F8" w:rsidP="006813F0">
      <w:pPr>
        <w:pStyle w:val="a3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65F8" w:rsidRDefault="00B965F8" w:rsidP="006813F0">
      <w:pPr>
        <w:pStyle w:val="a3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65F8" w:rsidRDefault="00B965F8" w:rsidP="006813F0">
      <w:pPr>
        <w:pStyle w:val="a3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65F8" w:rsidRDefault="00B965F8" w:rsidP="006813F0">
      <w:pPr>
        <w:pStyle w:val="a3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65F8" w:rsidRDefault="00B965F8" w:rsidP="006813F0">
      <w:pPr>
        <w:pStyle w:val="a3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65F8" w:rsidRDefault="00B965F8" w:rsidP="006813F0">
      <w:pPr>
        <w:pStyle w:val="a3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65F8" w:rsidRDefault="00B965F8" w:rsidP="006813F0">
      <w:pPr>
        <w:pStyle w:val="a3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65F8" w:rsidRDefault="00B965F8" w:rsidP="006813F0">
      <w:pPr>
        <w:pStyle w:val="a3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65F8" w:rsidRDefault="00B965F8" w:rsidP="006813F0">
      <w:pPr>
        <w:pStyle w:val="a3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65F8" w:rsidRDefault="00B965F8" w:rsidP="006813F0">
      <w:pPr>
        <w:pStyle w:val="a3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65F8" w:rsidRDefault="00B965F8" w:rsidP="006813F0">
      <w:pPr>
        <w:pStyle w:val="a3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65F8" w:rsidRDefault="00B965F8" w:rsidP="006813F0">
      <w:pPr>
        <w:pStyle w:val="a3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65F8" w:rsidRDefault="00B965F8" w:rsidP="006813F0">
      <w:pPr>
        <w:pStyle w:val="a3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65F8" w:rsidRDefault="00B965F8" w:rsidP="006813F0">
      <w:pPr>
        <w:pStyle w:val="a3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65F8" w:rsidRDefault="00B965F8" w:rsidP="006813F0">
      <w:pPr>
        <w:pStyle w:val="a3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65F8" w:rsidRDefault="00B965F8" w:rsidP="006813F0">
      <w:pPr>
        <w:pStyle w:val="a3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65F8" w:rsidRDefault="00B965F8" w:rsidP="006813F0">
      <w:pPr>
        <w:pStyle w:val="a3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65F8" w:rsidRDefault="00B965F8" w:rsidP="006813F0">
      <w:pPr>
        <w:pStyle w:val="a3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65F8" w:rsidRDefault="00B965F8" w:rsidP="006813F0">
      <w:pPr>
        <w:pStyle w:val="a3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65F8" w:rsidRDefault="00B965F8" w:rsidP="006813F0">
      <w:pPr>
        <w:pStyle w:val="a3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65F8" w:rsidRDefault="00B965F8" w:rsidP="006813F0">
      <w:pPr>
        <w:pStyle w:val="a3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65F8" w:rsidRDefault="00B965F8" w:rsidP="006813F0">
      <w:pPr>
        <w:pStyle w:val="a3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65F8" w:rsidRDefault="00B965F8" w:rsidP="006813F0">
      <w:pPr>
        <w:pStyle w:val="a3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65F8" w:rsidRDefault="00B965F8" w:rsidP="006813F0">
      <w:pPr>
        <w:pStyle w:val="a3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65F8" w:rsidRDefault="00B965F8" w:rsidP="006813F0">
      <w:pPr>
        <w:pStyle w:val="a3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65F8" w:rsidRDefault="00B965F8" w:rsidP="006813F0">
      <w:pPr>
        <w:pStyle w:val="a3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65F8" w:rsidRDefault="00B965F8" w:rsidP="006813F0">
      <w:pPr>
        <w:pStyle w:val="a3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65F8" w:rsidRDefault="00545310" w:rsidP="00545310">
      <w:pPr>
        <w:pStyle w:val="a3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5</w:t>
      </w:r>
    </w:p>
    <w:p w:rsidR="009C0E12" w:rsidRDefault="009C0E12" w:rsidP="009C0E12">
      <w:pPr>
        <w:pStyle w:val="Standard"/>
        <w:widowControl/>
        <w:jc w:val="center"/>
        <w:rPr>
          <w:rFonts w:ascii="PT Sans" w:hAnsi="PT Sans"/>
          <w:b/>
          <w:bCs/>
          <w:i/>
          <w:iCs/>
          <w:color w:val="000000"/>
          <w:sz w:val="32"/>
          <w:szCs w:val="32"/>
          <w:lang w:val="ru-RU"/>
        </w:rPr>
      </w:pPr>
      <w:r>
        <w:rPr>
          <w:rFonts w:ascii="PT Sans" w:hAnsi="PT Sans"/>
          <w:b/>
          <w:bCs/>
          <w:i/>
          <w:iCs/>
          <w:color w:val="000000"/>
          <w:sz w:val="32"/>
          <w:szCs w:val="32"/>
          <w:lang w:val="ru-RU"/>
        </w:rPr>
        <w:t>Памятка.</w:t>
      </w:r>
    </w:p>
    <w:p w:rsidR="009C0E12" w:rsidRPr="00CD45AC" w:rsidRDefault="009C0E12" w:rsidP="009C0E12">
      <w:pPr>
        <w:pStyle w:val="Standard"/>
        <w:widowControl/>
        <w:jc w:val="center"/>
        <w:rPr>
          <w:rFonts w:ascii="PT Sans" w:hAnsi="PT Sans"/>
          <w:b/>
          <w:bCs/>
          <w:i/>
          <w:iCs/>
          <w:color w:val="000000"/>
          <w:sz w:val="32"/>
          <w:szCs w:val="32"/>
          <w:lang w:val="ru-RU"/>
        </w:rPr>
      </w:pPr>
      <w:r w:rsidRPr="00CD45AC">
        <w:rPr>
          <w:rFonts w:ascii="PT Sans" w:hAnsi="PT Sans"/>
          <w:b/>
          <w:bCs/>
          <w:i/>
          <w:iCs/>
          <w:color w:val="000000"/>
          <w:sz w:val="32"/>
          <w:szCs w:val="32"/>
          <w:lang w:val="ru-RU"/>
        </w:rPr>
        <w:t>Сенсорное развитие детей 2-3 лет:</w:t>
      </w:r>
    </w:p>
    <w:p w:rsidR="009C0E12" w:rsidRPr="00CD45AC" w:rsidRDefault="009C0E12" w:rsidP="009C0E12">
      <w:pPr>
        <w:pStyle w:val="Standard"/>
        <w:widowControl/>
        <w:jc w:val="center"/>
        <w:rPr>
          <w:rFonts w:ascii="PT Sans" w:hAnsi="PT Sans"/>
          <w:b/>
          <w:bCs/>
          <w:i/>
          <w:iCs/>
          <w:color w:val="000000"/>
          <w:sz w:val="32"/>
          <w:szCs w:val="32"/>
          <w:lang w:val="ru-RU"/>
        </w:rPr>
      </w:pPr>
      <w:r w:rsidRPr="00CD45AC">
        <w:rPr>
          <w:rFonts w:ascii="PT Sans" w:hAnsi="PT Sans"/>
          <w:b/>
          <w:bCs/>
          <w:i/>
          <w:iCs/>
          <w:color w:val="000000"/>
          <w:sz w:val="32"/>
          <w:szCs w:val="32"/>
          <w:lang w:val="ru-RU"/>
        </w:rPr>
        <w:t>что надо знать родителя</w:t>
      </w:r>
      <w:r>
        <w:rPr>
          <w:rFonts w:ascii="PT Sans" w:hAnsi="PT Sans"/>
          <w:b/>
          <w:bCs/>
          <w:i/>
          <w:iCs/>
          <w:color w:val="000000"/>
          <w:sz w:val="32"/>
          <w:szCs w:val="32"/>
          <w:lang w:val="ru-RU"/>
        </w:rPr>
        <w:t>м</w:t>
      </w:r>
    </w:p>
    <w:p w:rsidR="009C0E12" w:rsidRDefault="009C0E12" w:rsidP="009C0E12">
      <w:pPr>
        <w:pStyle w:val="Textbody"/>
        <w:rPr>
          <w:lang w:val="ru-RU"/>
        </w:rPr>
      </w:pPr>
      <w:r w:rsidRPr="00CD45AC">
        <w:rPr>
          <w:lang w:val="ru-RU"/>
        </w:rPr>
        <w:t>Общие рекомендации по сенсорному развитию детей дошкольного возраста</w:t>
      </w:r>
      <w:r>
        <w:rPr>
          <w:lang w:val="ru-RU"/>
        </w:rPr>
        <w:t>.</w:t>
      </w:r>
    </w:p>
    <w:p w:rsidR="009C0E12" w:rsidRDefault="009C0E12" w:rsidP="009C0E12">
      <w:pPr>
        <w:pStyle w:val="Textbody"/>
        <w:rPr>
          <w:color w:val="000000"/>
          <w:lang w:val="ru-RU"/>
        </w:rPr>
      </w:pPr>
      <w:r w:rsidRPr="00CD45AC">
        <w:rPr>
          <w:color w:val="000000"/>
          <w:lang w:val="ru-RU"/>
        </w:rPr>
        <w:t>Методики и средства сенсорного развития ребенка</w:t>
      </w:r>
      <w:r>
        <w:rPr>
          <w:color w:val="000000"/>
          <w:lang w:val="ru-RU"/>
        </w:rPr>
        <w:t>.</w:t>
      </w:r>
    </w:p>
    <w:p w:rsidR="009C0E12" w:rsidRPr="00CD45AC" w:rsidRDefault="009C0E12" w:rsidP="009C0E12">
      <w:pPr>
        <w:pStyle w:val="Textbody"/>
        <w:rPr>
          <w:lang w:val="ru-RU"/>
        </w:rPr>
      </w:pPr>
      <w:r w:rsidRPr="00CD45AC">
        <w:rPr>
          <w:color w:val="000000"/>
          <w:lang w:val="ru-RU"/>
        </w:rPr>
        <w:t>Критерии оценки сенсорного дошкольного развития ребенка</w:t>
      </w:r>
    </w:p>
    <w:p w:rsidR="009C0E12" w:rsidRDefault="009C0E12" w:rsidP="009C0E12">
      <w:pPr>
        <w:pStyle w:val="Textbody"/>
        <w:spacing w:line="360" w:lineRule="auto"/>
        <w:ind w:firstLine="706"/>
        <w:jc w:val="both"/>
        <w:rPr>
          <w:color w:val="000000"/>
          <w:lang w:val="ru-RU"/>
        </w:rPr>
      </w:pPr>
      <w:r w:rsidRPr="00CD45AC">
        <w:rPr>
          <w:color w:val="000000"/>
          <w:lang w:val="ru-RU"/>
        </w:rPr>
        <w:t xml:space="preserve">В период с двух до трех лет у детей активно развиваются важнейшие системы мировосприятия: зрение, осязание, слух и обоняние. Именно в их правильном и своевременном формировании заключается сенсорное развитие ребенка. </w:t>
      </w:r>
    </w:p>
    <w:p w:rsidR="009C0E12" w:rsidRPr="00CD45AC" w:rsidRDefault="009C0E12" w:rsidP="009C0E12">
      <w:pPr>
        <w:pStyle w:val="Textbody"/>
        <w:spacing w:line="360" w:lineRule="auto"/>
        <w:ind w:firstLine="706"/>
        <w:jc w:val="both"/>
        <w:rPr>
          <w:color w:val="000000"/>
          <w:lang w:val="ru-RU"/>
        </w:rPr>
      </w:pPr>
      <w:r w:rsidRPr="00CD45AC">
        <w:rPr>
          <w:color w:val="000000"/>
          <w:lang w:val="ru-RU"/>
        </w:rPr>
        <w:t>В помощь родителям разработано множество методик по совершенствованию восприятия окружающего мира, представленных обычно в игровой форме. Приведенные ниже средства развития ребенка помогут формированию полноценной и гармоничной личности.</w:t>
      </w:r>
    </w:p>
    <w:p w:rsidR="009C0E12" w:rsidRPr="00CD45AC" w:rsidRDefault="009C0E12" w:rsidP="009C0E12">
      <w:pPr>
        <w:pStyle w:val="Standard"/>
        <w:widowControl/>
        <w:jc w:val="center"/>
        <w:rPr>
          <w:rFonts w:cs="Times New Roman"/>
          <w:b/>
          <w:bCs/>
          <w:i/>
          <w:iCs/>
          <w:color w:val="000000"/>
          <w:sz w:val="28"/>
          <w:szCs w:val="28"/>
          <w:lang w:val="ru-RU"/>
        </w:rPr>
      </w:pPr>
      <w:r w:rsidRPr="00CD45AC">
        <w:rPr>
          <w:rFonts w:cs="Times New Roman"/>
          <w:b/>
          <w:bCs/>
          <w:i/>
          <w:iCs/>
          <w:color w:val="000000"/>
          <w:sz w:val="28"/>
          <w:szCs w:val="28"/>
          <w:lang w:val="ru-RU"/>
        </w:rPr>
        <w:t>Общие рекомендации по сенсорному развитию детей дошкольного возраста</w:t>
      </w:r>
    </w:p>
    <w:p w:rsidR="009C0E12" w:rsidRPr="00CD45AC" w:rsidRDefault="009C0E12" w:rsidP="009C0E12">
      <w:pPr>
        <w:pStyle w:val="Textbody"/>
        <w:jc w:val="both"/>
        <w:rPr>
          <w:lang w:val="ru-RU"/>
        </w:rPr>
      </w:pPr>
      <w:r w:rsidRPr="00CD45AC">
        <w:rPr>
          <w:rFonts w:ascii="PT Sans" w:hAnsi="PT Sans"/>
          <w:color w:val="000000"/>
          <w:sz w:val="21"/>
          <w:lang w:val="ru-RU"/>
        </w:rPr>
        <w:t xml:space="preserve"> </w:t>
      </w:r>
      <w:r>
        <w:rPr>
          <w:rFonts w:ascii="PT Sans" w:hAnsi="PT Sans"/>
          <w:color w:val="000000"/>
          <w:sz w:val="21"/>
          <w:lang w:val="ru-RU"/>
        </w:rPr>
        <w:tab/>
      </w:r>
      <w:r w:rsidRPr="00CD45AC">
        <w:rPr>
          <w:color w:val="000000"/>
          <w:lang w:val="ru-RU"/>
        </w:rPr>
        <w:t>Двухлетние малыши чрезвычайно любознательны и обладают хорошей памятью. При помощи простейших средств развития ребенка, не требующих специальных знаний, нужно постоянно заниматься формированием его сенсорного восприятия.</w:t>
      </w:r>
    </w:p>
    <w:p w:rsidR="009C0E12" w:rsidRPr="00CD45AC" w:rsidRDefault="009C0E12" w:rsidP="009C0E12">
      <w:pPr>
        <w:pStyle w:val="Textbody"/>
        <w:ind w:firstLine="706"/>
        <w:jc w:val="both"/>
        <w:rPr>
          <w:color w:val="000000"/>
          <w:lang w:val="ru-RU"/>
        </w:rPr>
      </w:pPr>
      <w:r w:rsidRPr="00CD45AC">
        <w:rPr>
          <w:color w:val="000000"/>
          <w:lang w:val="ru-RU"/>
        </w:rPr>
        <w:t>Дома или на прогулке важно акцентировать внимание на форме и цветах окружающих предметов, называя и повторяя их. При этом не нужно требовать от малыша немедленного запоминания, поскольку это происходит автоматически. Со временем все эти слова сами появятся в разговорной речи.</w:t>
      </w:r>
    </w:p>
    <w:p w:rsidR="009C0E12" w:rsidRPr="00CD45AC" w:rsidRDefault="009C0E12" w:rsidP="009C0E12">
      <w:pPr>
        <w:pStyle w:val="Textbody"/>
        <w:ind w:firstLine="706"/>
        <w:jc w:val="both"/>
        <w:rPr>
          <w:color w:val="000000"/>
          <w:lang w:val="ru-RU"/>
        </w:rPr>
      </w:pPr>
      <w:r w:rsidRPr="00CD45AC">
        <w:rPr>
          <w:color w:val="000000"/>
          <w:lang w:val="ru-RU"/>
        </w:rPr>
        <w:t>Слушая музыку или гуляя по улице, очень легко уделить время развитию у ребенка слухового восприятия. Достаточно обращать его внимание на звуки: называть звучащие музыкальные инструменты или просто фиксировать происходящее вокруг (лай собак, шум машин).</w:t>
      </w:r>
    </w:p>
    <w:p w:rsidR="009C0E12" w:rsidRPr="00CD45AC" w:rsidRDefault="009C0E12" w:rsidP="009C0E12">
      <w:pPr>
        <w:pStyle w:val="Textbody"/>
        <w:ind w:firstLine="706"/>
        <w:jc w:val="both"/>
        <w:rPr>
          <w:color w:val="000000"/>
          <w:lang w:val="ru-RU"/>
        </w:rPr>
      </w:pPr>
      <w:r w:rsidRPr="00CD45AC">
        <w:rPr>
          <w:color w:val="000000"/>
          <w:lang w:val="ru-RU"/>
        </w:rPr>
        <w:t xml:space="preserve"> Развитие детей дошкольного возраста осуществляется преимущественно в игровой форме. Используя игрушки разных форм и расцветок и постоянно произнося их качества вслух, родители учат малыша воспринимать понятия «</w:t>
      </w:r>
      <w:proofErr w:type="gramStart"/>
      <w:r w:rsidRPr="00CD45AC">
        <w:rPr>
          <w:color w:val="000000"/>
          <w:lang w:val="ru-RU"/>
        </w:rPr>
        <w:t>большой-маленький</w:t>
      </w:r>
      <w:proofErr w:type="gramEnd"/>
      <w:r w:rsidRPr="00CD45AC">
        <w:rPr>
          <w:color w:val="000000"/>
          <w:lang w:val="ru-RU"/>
        </w:rPr>
        <w:t>», «много-мало» и т. д. Важно также в группе предметов выделить понятие «средний».</w:t>
      </w:r>
    </w:p>
    <w:p w:rsidR="009C0E12" w:rsidRPr="00CD45AC" w:rsidRDefault="009C0E12" w:rsidP="009C0E12">
      <w:pPr>
        <w:pStyle w:val="Textbody"/>
        <w:ind w:firstLine="706"/>
        <w:jc w:val="both"/>
        <w:rPr>
          <w:lang w:val="ru-RU"/>
        </w:rPr>
      </w:pPr>
      <w:r w:rsidRPr="00CD45AC">
        <w:rPr>
          <w:color w:val="000000"/>
          <w:lang w:val="ru-RU"/>
        </w:rPr>
        <w:t>В процессе игры происходит и формирование представлений о геометрических телах и фигурах. Неоднократное повторение названий приводит к быстрому запоминанию и развитию у ребенка пространственного</w:t>
      </w:r>
      <w:r w:rsidRPr="00CD45AC">
        <w:rPr>
          <w:color w:val="000000"/>
          <w:sz w:val="28"/>
          <w:szCs w:val="28"/>
          <w:lang w:val="ru-RU"/>
        </w:rPr>
        <w:t xml:space="preserve"> </w:t>
      </w:r>
      <w:r w:rsidRPr="00CD45AC">
        <w:rPr>
          <w:color w:val="000000"/>
          <w:lang w:val="ru-RU"/>
        </w:rPr>
        <w:t>мышления.</w:t>
      </w:r>
    </w:p>
    <w:p w:rsidR="009C0E12" w:rsidRPr="00CD45AC" w:rsidRDefault="009C0E12" w:rsidP="009C0E12">
      <w:pPr>
        <w:pStyle w:val="Standard"/>
        <w:widowControl/>
        <w:spacing w:after="119"/>
        <w:jc w:val="center"/>
        <w:rPr>
          <w:rFonts w:ascii="PT Sans" w:hAnsi="PT Sans"/>
          <w:b/>
          <w:bCs/>
          <w:i/>
          <w:iCs/>
          <w:color w:val="000000"/>
          <w:sz w:val="32"/>
          <w:szCs w:val="32"/>
          <w:lang w:val="ru-RU"/>
        </w:rPr>
      </w:pPr>
      <w:r w:rsidRPr="00CD45AC">
        <w:rPr>
          <w:rFonts w:ascii="PT Sans" w:hAnsi="PT Sans"/>
          <w:b/>
          <w:bCs/>
          <w:i/>
          <w:iCs/>
          <w:color w:val="000000"/>
          <w:sz w:val="32"/>
          <w:szCs w:val="32"/>
          <w:lang w:val="ru-RU"/>
        </w:rPr>
        <w:t>Методики и средства сенсорного развития ребенка</w:t>
      </w:r>
    </w:p>
    <w:p w:rsidR="009C0E12" w:rsidRPr="00CD45AC" w:rsidRDefault="009C0E12" w:rsidP="009C0E12">
      <w:pPr>
        <w:pStyle w:val="Textbody"/>
        <w:ind w:firstLine="706"/>
        <w:jc w:val="both"/>
        <w:rPr>
          <w:color w:val="000000"/>
          <w:lang w:val="ru-RU"/>
        </w:rPr>
      </w:pPr>
      <w:r w:rsidRPr="00CD45AC">
        <w:rPr>
          <w:color w:val="000000"/>
          <w:lang w:val="ru-RU"/>
        </w:rPr>
        <w:t>Наиболее эффективной формой занятий с детьми 2-3 лет являются дидактические и ролевые игры. Пособиями могут служить как многочисленные развивающие наборы, продающиеся в магазине, так и самостоятельно изготовленные материалы.</w:t>
      </w:r>
    </w:p>
    <w:p w:rsidR="009C0E12" w:rsidRPr="00CD45AC" w:rsidRDefault="009C0E12" w:rsidP="009C0E12">
      <w:pPr>
        <w:pStyle w:val="Textbody"/>
        <w:ind w:firstLine="706"/>
        <w:jc w:val="both"/>
        <w:rPr>
          <w:color w:val="000000"/>
          <w:lang w:val="ru-RU"/>
        </w:rPr>
      </w:pPr>
      <w:r w:rsidRPr="00CD45AC">
        <w:rPr>
          <w:color w:val="000000"/>
          <w:lang w:val="ru-RU"/>
        </w:rPr>
        <w:t xml:space="preserve">Складывание мозаик, пазлов и картин из различных геометрических фигур - не только увлекательное занятие, но и отличный способ сенсорного развития детей дошкольного возраста. Необходимо </w:t>
      </w:r>
      <w:proofErr w:type="gramStart"/>
      <w:r w:rsidRPr="00CD45AC">
        <w:rPr>
          <w:color w:val="000000"/>
          <w:lang w:val="ru-RU"/>
        </w:rPr>
        <w:t>помогать малышу собирать</w:t>
      </w:r>
      <w:proofErr w:type="gramEnd"/>
      <w:r w:rsidRPr="00CD45AC">
        <w:rPr>
          <w:color w:val="000000"/>
          <w:lang w:val="ru-RU"/>
        </w:rPr>
        <w:t xml:space="preserve"> фигуры, не ограничивая его самостоятельности.</w:t>
      </w:r>
    </w:p>
    <w:p w:rsidR="009C0E12" w:rsidRPr="00CD45AC" w:rsidRDefault="009C0E12" w:rsidP="009C0E12">
      <w:pPr>
        <w:pStyle w:val="Textbody"/>
        <w:jc w:val="both"/>
        <w:rPr>
          <w:color w:val="000000"/>
          <w:lang w:val="ru-RU"/>
        </w:rPr>
      </w:pPr>
      <w:r w:rsidRPr="00CD45AC">
        <w:rPr>
          <w:color w:val="000000"/>
          <w:lang w:val="ru-RU"/>
        </w:rPr>
        <w:t xml:space="preserve"> </w:t>
      </w:r>
      <w:r>
        <w:rPr>
          <w:color w:val="000000"/>
          <w:lang w:val="ru-RU"/>
        </w:rPr>
        <w:tab/>
      </w:r>
      <w:r w:rsidRPr="00CD45AC">
        <w:rPr>
          <w:color w:val="000000"/>
          <w:lang w:val="ru-RU"/>
        </w:rPr>
        <w:t>Поиск на картинке различных заданных предметов (треугольник, круг) формирует представления о геометрических формах и тренирует внимательность и память. Игровая форма способствует привлечению внимания детей и сохранению интереса к занятиям на протяжении длительного времени.</w:t>
      </w:r>
    </w:p>
    <w:p w:rsidR="009C0E12" w:rsidRPr="00CD45AC" w:rsidRDefault="009C0E12" w:rsidP="009C0E12">
      <w:pPr>
        <w:pStyle w:val="Textbody"/>
        <w:ind w:firstLine="706"/>
        <w:jc w:val="both"/>
        <w:rPr>
          <w:color w:val="000000"/>
          <w:lang w:val="ru-RU"/>
        </w:rPr>
      </w:pPr>
      <w:r w:rsidRPr="00CD45AC">
        <w:rPr>
          <w:color w:val="000000"/>
          <w:lang w:val="ru-RU"/>
        </w:rPr>
        <w:t xml:space="preserve">Средства развития ребенка можно изготовить самостоятельно из цветной бумаги. Поиск и наклеивание на большой лист разноцветных геометрических фигурок увлечёт малыша не меньше, чем игра с покупным набором. При любой форме занятий очень </w:t>
      </w:r>
      <w:proofErr w:type="gramStart"/>
      <w:r w:rsidRPr="00CD45AC">
        <w:rPr>
          <w:color w:val="000000"/>
          <w:lang w:val="ru-RU"/>
        </w:rPr>
        <w:t>важны</w:t>
      </w:r>
      <w:proofErr w:type="gramEnd"/>
      <w:r w:rsidRPr="00CD45AC">
        <w:rPr>
          <w:color w:val="000000"/>
          <w:lang w:val="ru-RU"/>
        </w:rPr>
        <w:t xml:space="preserve"> контроль и помощь родителей.</w:t>
      </w:r>
    </w:p>
    <w:p w:rsidR="009C0E12" w:rsidRDefault="009C0E12" w:rsidP="009C0E12">
      <w:pPr>
        <w:pStyle w:val="Textbody"/>
        <w:ind w:firstLine="706"/>
        <w:jc w:val="both"/>
        <w:rPr>
          <w:color w:val="000000"/>
          <w:lang w:val="ru-RU"/>
        </w:rPr>
      </w:pPr>
      <w:r w:rsidRPr="00CD45AC">
        <w:rPr>
          <w:color w:val="000000"/>
          <w:lang w:val="ru-RU"/>
        </w:rPr>
        <w:t>В процессе игры совершенствуются тактильное и зрительное восприятие, музыкальный слух и концентрация. Все это в совокупности способствует эффективному творческому развитию ребенка. Чтение вслух детских сказок и рассказов отлично развивает воображение малыша, а из изготовленных совместно с родителями поделок (пластилиновых или бумажных фигурок) можно извлечь немалую пользу. Вашему ребенку обязательно понравится маленькая театральная постановка или ролевая игра с их использованием.</w:t>
      </w:r>
    </w:p>
    <w:p w:rsidR="009C0E12" w:rsidRPr="00CD45AC" w:rsidRDefault="009C0E12" w:rsidP="009C0E12">
      <w:pPr>
        <w:pStyle w:val="Textbody"/>
        <w:jc w:val="center"/>
        <w:rPr>
          <w:color w:val="000000"/>
          <w:lang w:val="ru-RU"/>
        </w:rPr>
      </w:pPr>
      <w:r w:rsidRPr="00CD45AC">
        <w:rPr>
          <w:rFonts w:cs="Times New Roman"/>
          <w:b/>
          <w:bCs/>
          <w:i/>
          <w:iCs/>
          <w:color w:val="000000"/>
          <w:sz w:val="32"/>
          <w:szCs w:val="32"/>
          <w:lang w:val="ru-RU"/>
        </w:rPr>
        <w:t xml:space="preserve">Критерии оценки </w:t>
      </w:r>
      <w:proofErr w:type="gramStart"/>
      <w:r w:rsidRPr="00CD45AC">
        <w:rPr>
          <w:rFonts w:cs="Times New Roman"/>
          <w:b/>
          <w:bCs/>
          <w:i/>
          <w:iCs/>
          <w:color w:val="000000"/>
          <w:sz w:val="32"/>
          <w:szCs w:val="32"/>
          <w:lang w:val="ru-RU"/>
        </w:rPr>
        <w:t>сенсорного</w:t>
      </w:r>
      <w:proofErr w:type="gramEnd"/>
      <w:r w:rsidRPr="00CD45AC">
        <w:rPr>
          <w:rFonts w:cs="Times New Roman"/>
          <w:b/>
          <w:bCs/>
          <w:i/>
          <w:iCs/>
          <w:color w:val="000000"/>
          <w:sz w:val="32"/>
          <w:szCs w:val="32"/>
          <w:lang w:val="ru-RU"/>
        </w:rPr>
        <w:t xml:space="preserve"> дошкольного</w:t>
      </w:r>
    </w:p>
    <w:p w:rsidR="009C0E12" w:rsidRPr="00CD45AC" w:rsidRDefault="009C0E12" w:rsidP="009C0E12">
      <w:pPr>
        <w:pStyle w:val="Standard"/>
        <w:widowControl/>
        <w:spacing w:after="119"/>
        <w:jc w:val="center"/>
        <w:rPr>
          <w:rFonts w:cs="Times New Roman"/>
          <w:b/>
          <w:bCs/>
          <w:i/>
          <w:iCs/>
          <w:color w:val="000000"/>
          <w:sz w:val="32"/>
          <w:szCs w:val="32"/>
          <w:lang w:val="ru-RU"/>
        </w:rPr>
      </w:pPr>
      <w:r w:rsidRPr="00CD45AC">
        <w:rPr>
          <w:rFonts w:cs="Times New Roman"/>
          <w:b/>
          <w:bCs/>
          <w:i/>
          <w:iCs/>
          <w:color w:val="000000"/>
          <w:sz w:val="32"/>
          <w:szCs w:val="32"/>
          <w:lang w:val="ru-RU"/>
        </w:rPr>
        <w:t xml:space="preserve"> развития ребенка</w:t>
      </w:r>
    </w:p>
    <w:p w:rsidR="009C0E12" w:rsidRPr="00CD45AC" w:rsidRDefault="009C0E12" w:rsidP="009C0E12">
      <w:pPr>
        <w:pStyle w:val="Standard"/>
        <w:widowControl/>
        <w:ind w:firstLine="706"/>
        <w:jc w:val="both"/>
        <w:rPr>
          <w:color w:val="000000"/>
          <w:lang w:val="ru-RU"/>
        </w:rPr>
      </w:pPr>
      <w:r w:rsidRPr="00CD45AC">
        <w:rPr>
          <w:color w:val="000000"/>
          <w:lang w:val="ru-RU"/>
        </w:rPr>
        <w:t>Для контроля развития детей дошкольного возраста используется специальная система оценивания. В период от двух до двух с половиной лет малыш должен научиться следующему:</w:t>
      </w:r>
    </w:p>
    <w:p w:rsidR="009C0E12" w:rsidRPr="00CD45AC" w:rsidRDefault="009C0E12" w:rsidP="009C0E12">
      <w:pPr>
        <w:pStyle w:val="Textbody"/>
        <w:numPr>
          <w:ilvl w:val="0"/>
          <w:numId w:val="5"/>
        </w:numPr>
        <w:rPr>
          <w:color w:val="000000"/>
          <w:lang w:val="ru-RU"/>
        </w:rPr>
      </w:pPr>
      <w:r w:rsidRPr="00CD45AC">
        <w:rPr>
          <w:color w:val="000000"/>
          <w:lang w:val="ru-RU"/>
        </w:rPr>
        <w:t>находить предметы четырех основных цветов и их оттенков, уметь называть некоторые из них;</w:t>
      </w:r>
    </w:p>
    <w:p w:rsidR="009C0E12" w:rsidRPr="00CD45AC" w:rsidRDefault="009C0E12" w:rsidP="009C0E12">
      <w:pPr>
        <w:pStyle w:val="Textbody"/>
        <w:numPr>
          <w:ilvl w:val="0"/>
          <w:numId w:val="6"/>
        </w:numPr>
        <w:rPr>
          <w:color w:val="000000"/>
          <w:lang w:val="ru-RU"/>
        </w:rPr>
      </w:pPr>
      <w:r w:rsidRPr="00CD45AC">
        <w:rPr>
          <w:color w:val="000000"/>
          <w:lang w:val="ru-RU"/>
        </w:rPr>
        <w:t>правильно выбирать заданную фигуру или геометрическое тело из нескольких предложенных фигурок, различать, а также называть основные их типы (круг, кубик);</w:t>
      </w:r>
    </w:p>
    <w:p w:rsidR="009C0E12" w:rsidRPr="00CD45AC" w:rsidRDefault="009C0E12" w:rsidP="009C0E12">
      <w:pPr>
        <w:pStyle w:val="Textbody"/>
        <w:numPr>
          <w:ilvl w:val="0"/>
          <w:numId w:val="6"/>
        </w:numPr>
        <w:rPr>
          <w:color w:val="000000"/>
          <w:lang w:val="ru-RU"/>
        </w:rPr>
      </w:pPr>
      <w:r w:rsidRPr="00CD45AC">
        <w:rPr>
          <w:color w:val="000000"/>
          <w:lang w:val="ru-RU"/>
        </w:rPr>
        <w:t>разбираться в размере предметов, правильно собирать матрешку;</w:t>
      </w:r>
    </w:p>
    <w:p w:rsidR="009C0E12" w:rsidRPr="00CD45AC" w:rsidRDefault="009C0E12" w:rsidP="009C0E12">
      <w:pPr>
        <w:pStyle w:val="Textbody"/>
        <w:numPr>
          <w:ilvl w:val="0"/>
          <w:numId w:val="6"/>
        </w:numPr>
        <w:rPr>
          <w:color w:val="000000"/>
          <w:lang w:val="ru-RU"/>
        </w:rPr>
      </w:pPr>
      <w:r w:rsidRPr="00CD45AC">
        <w:rPr>
          <w:color w:val="000000"/>
          <w:lang w:val="ru-RU"/>
        </w:rPr>
        <w:t>самостоятельно собирать маленькую пирамидку и составлять простую башню из кубиков.</w:t>
      </w:r>
    </w:p>
    <w:p w:rsidR="009C0E12" w:rsidRPr="00CD45AC" w:rsidRDefault="009C0E12" w:rsidP="009C0E12">
      <w:pPr>
        <w:pStyle w:val="Textbody"/>
        <w:spacing w:before="119" w:after="0"/>
        <w:rPr>
          <w:lang w:val="ru-RU"/>
        </w:rPr>
      </w:pPr>
      <w:r w:rsidRPr="00CD45AC">
        <w:rPr>
          <w:lang w:val="ru-RU"/>
        </w:rPr>
        <w:t>Развитие ребенка в последующие полгода жизни характеризуется следующими умениями и навыками:</w:t>
      </w:r>
    </w:p>
    <w:p w:rsidR="009C0E12" w:rsidRPr="00CD45AC" w:rsidRDefault="009C0E12" w:rsidP="009C0E12">
      <w:pPr>
        <w:pStyle w:val="Textbody"/>
        <w:numPr>
          <w:ilvl w:val="0"/>
          <w:numId w:val="7"/>
        </w:numPr>
        <w:rPr>
          <w:color w:val="000000"/>
          <w:lang w:val="ru-RU"/>
        </w:rPr>
      </w:pPr>
      <w:r w:rsidRPr="00CD45AC">
        <w:rPr>
          <w:color w:val="000000"/>
          <w:lang w:val="ru-RU"/>
        </w:rPr>
        <w:t>способность назвать основные 4 цвета и различать их оттенки, а также умение подобрать цвет, соответствующий образцу;</w:t>
      </w:r>
    </w:p>
    <w:p w:rsidR="009C0E12" w:rsidRPr="00CD45AC" w:rsidRDefault="009C0E12" w:rsidP="009C0E12">
      <w:pPr>
        <w:pStyle w:val="Textbody"/>
        <w:numPr>
          <w:ilvl w:val="0"/>
          <w:numId w:val="7"/>
        </w:numPr>
        <w:rPr>
          <w:color w:val="000000"/>
          <w:lang w:val="ru-RU"/>
        </w:rPr>
      </w:pPr>
      <w:r w:rsidRPr="00CD45AC">
        <w:rPr>
          <w:color w:val="000000"/>
          <w:lang w:val="ru-RU"/>
        </w:rPr>
        <w:t>знание названий всех основных геометрических тел и фигур, способность назвать их и подобрать по заданному образцу;</w:t>
      </w:r>
    </w:p>
    <w:p w:rsidR="009C0E12" w:rsidRPr="00CD45AC" w:rsidRDefault="009C0E12" w:rsidP="009C0E12">
      <w:pPr>
        <w:pStyle w:val="Textbody"/>
        <w:numPr>
          <w:ilvl w:val="0"/>
          <w:numId w:val="7"/>
        </w:numPr>
        <w:rPr>
          <w:lang w:val="ru-RU"/>
        </w:rPr>
      </w:pPr>
      <w:r w:rsidRPr="00CD45AC">
        <w:rPr>
          <w:color w:val="000000"/>
          <w:lang w:val="ru-RU"/>
        </w:rPr>
        <w:t xml:space="preserve">при выборе какого-либо предмета для игры ребёнок ориентируется по нескольким его </w:t>
      </w:r>
      <w:r w:rsidRPr="00CD45AC">
        <w:rPr>
          <w:lang w:val="ru-RU"/>
        </w:rPr>
        <w:t xml:space="preserve">критериям, например, </w:t>
      </w:r>
      <w:r w:rsidRPr="00CD45AC">
        <w:rPr>
          <w:color w:val="000000"/>
          <w:lang w:val="ru-RU"/>
        </w:rPr>
        <w:t>форме и цвету;</w:t>
      </w:r>
    </w:p>
    <w:p w:rsidR="009C0E12" w:rsidRPr="00CD45AC" w:rsidRDefault="009C0E12" w:rsidP="009C0E12">
      <w:pPr>
        <w:pStyle w:val="Textbody"/>
        <w:numPr>
          <w:ilvl w:val="0"/>
          <w:numId w:val="8"/>
        </w:numPr>
        <w:rPr>
          <w:color w:val="000000"/>
          <w:lang w:val="ru-RU"/>
        </w:rPr>
      </w:pPr>
      <w:r w:rsidRPr="00CD45AC">
        <w:rPr>
          <w:color w:val="000000"/>
          <w:lang w:val="ru-RU"/>
        </w:rPr>
        <w:t>способность собрать сложную матрешку (более трёх частей), пирамидку и башенку по заданному образцу;</w:t>
      </w:r>
    </w:p>
    <w:p w:rsidR="009C0E12" w:rsidRPr="00CD45AC" w:rsidRDefault="009C0E12" w:rsidP="009C0E12">
      <w:pPr>
        <w:pStyle w:val="Textbody"/>
        <w:numPr>
          <w:ilvl w:val="0"/>
          <w:numId w:val="8"/>
        </w:numPr>
        <w:rPr>
          <w:color w:val="000000"/>
          <w:lang w:val="ru-RU"/>
        </w:rPr>
      </w:pPr>
      <w:r w:rsidRPr="00CD45AC">
        <w:rPr>
          <w:color w:val="000000"/>
          <w:lang w:val="ru-RU"/>
        </w:rPr>
        <w:t xml:space="preserve"> применение средств дошкольного развития ребенка должно поспособствовать его умению к трехлетнему возрасту называть правильно фактуру предмета и его размеры.</w:t>
      </w:r>
    </w:p>
    <w:p w:rsidR="009C0E12" w:rsidRPr="00CD45AC" w:rsidRDefault="009C0E12" w:rsidP="009C0E12">
      <w:pPr>
        <w:pStyle w:val="Textbody"/>
        <w:spacing w:before="119" w:after="119"/>
        <w:ind w:firstLine="706"/>
        <w:rPr>
          <w:lang w:val="ru-RU"/>
        </w:rPr>
      </w:pPr>
      <w:r w:rsidRPr="00CD45AC">
        <w:rPr>
          <w:color w:val="000000"/>
          <w:lang w:val="ru-RU"/>
        </w:rPr>
        <w:t>Занятия и игры с ребенком должны быть регулярными. Сенсорное развитие детей дошкольного возраста способствует не только совершенствованию систем восприятия окружающей действительности, но и формированию творческой, гармонично развитой личности.</w:t>
      </w:r>
      <w:r w:rsidRPr="00CD45AC">
        <w:rPr>
          <w:color w:val="000000"/>
        </w:rPr>
        <w:t> </w:t>
      </w:r>
      <w:r w:rsidRPr="00CD45AC">
        <w:rPr>
          <w:lang w:val="ru-RU"/>
        </w:rPr>
        <w:br/>
      </w:r>
    </w:p>
    <w:p w:rsidR="0058754D" w:rsidRDefault="0058754D" w:rsidP="0058754D">
      <w:pPr>
        <w:pStyle w:val="a3"/>
        <w:contextualSpacing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</w:p>
    <w:p w:rsidR="00860F66" w:rsidRPr="006813F0" w:rsidRDefault="00860F66" w:rsidP="0058754D">
      <w:pPr>
        <w:pStyle w:val="a3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13F0">
        <w:rPr>
          <w:rFonts w:ascii="Times New Roman" w:hAnsi="Times New Roman" w:cs="Times New Roman"/>
          <w:b/>
          <w:sz w:val="24"/>
          <w:szCs w:val="24"/>
        </w:rPr>
        <w:t>Литература:</w:t>
      </w:r>
    </w:p>
    <w:p w:rsidR="00860F66" w:rsidRPr="006813F0" w:rsidRDefault="00984DC0" w:rsidP="006813F0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813F0">
        <w:rPr>
          <w:rFonts w:ascii="Times New Roman" w:hAnsi="Times New Roman" w:cs="Times New Roman"/>
          <w:sz w:val="24"/>
          <w:szCs w:val="24"/>
        </w:rPr>
        <w:t>1</w:t>
      </w:r>
      <w:r w:rsidR="0065379A" w:rsidRPr="006813F0">
        <w:rPr>
          <w:rFonts w:ascii="Times New Roman" w:hAnsi="Times New Roman" w:cs="Times New Roman"/>
          <w:sz w:val="24"/>
          <w:szCs w:val="24"/>
        </w:rPr>
        <w:t>. Башаева Т. В. Развитие восприятия у детей. Форма, цвет, звук. - Ярославль: Академия развития, 2007;</w:t>
      </w:r>
      <w:r w:rsidR="0065379A" w:rsidRPr="006813F0">
        <w:rPr>
          <w:rFonts w:ascii="Times New Roman" w:hAnsi="Times New Roman" w:cs="Times New Roman"/>
          <w:sz w:val="24"/>
          <w:szCs w:val="24"/>
        </w:rPr>
        <w:br/>
      </w:r>
      <w:r w:rsidRPr="006813F0">
        <w:rPr>
          <w:rFonts w:ascii="Times New Roman" w:hAnsi="Times New Roman" w:cs="Times New Roman"/>
          <w:sz w:val="24"/>
          <w:szCs w:val="24"/>
        </w:rPr>
        <w:t>2</w:t>
      </w:r>
      <w:r w:rsidR="0065379A" w:rsidRPr="006813F0">
        <w:rPr>
          <w:rFonts w:ascii="Times New Roman" w:hAnsi="Times New Roman" w:cs="Times New Roman"/>
          <w:sz w:val="24"/>
          <w:szCs w:val="24"/>
        </w:rPr>
        <w:t>. Венгер Л. А. Воспитание сенсорной культуры ребенка от рождения до 6 лет» - М.</w:t>
      </w:r>
      <w:proofErr w:type="gramStart"/>
      <w:r w:rsidR="0065379A" w:rsidRPr="006813F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65379A" w:rsidRPr="006813F0">
        <w:rPr>
          <w:rFonts w:ascii="Times New Roman" w:hAnsi="Times New Roman" w:cs="Times New Roman"/>
          <w:sz w:val="24"/>
          <w:szCs w:val="24"/>
        </w:rPr>
        <w:t xml:space="preserve"> Просвещение 2005;</w:t>
      </w:r>
      <w:r w:rsidR="0065379A" w:rsidRPr="006813F0">
        <w:rPr>
          <w:rFonts w:ascii="Times New Roman" w:hAnsi="Times New Roman" w:cs="Times New Roman"/>
          <w:sz w:val="24"/>
          <w:szCs w:val="24"/>
        </w:rPr>
        <w:br/>
      </w:r>
      <w:r w:rsidRPr="006813F0">
        <w:rPr>
          <w:rFonts w:ascii="Times New Roman" w:hAnsi="Times New Roman" w:cs="Times New Roman"/>
          <w:sz w:val="24"/>
          <w:szCs w:val="24"/>
        </w:rPr>
        <w:t>3</w:t>
      </w:r>
      <w:r w:rsidR="0065379A" w:rsidRPr="006813F0">
        <w:rPr>
          <w:rFonts w:ascii="Times New Roman" w:hAnsi="Times New Roman" w:cs="Times New Roman"/>
          <w:sz w:val="24"/>
          <w:szCs w:val="24"/>
        </w:rPr>
        <w:t>. Петрова И.В. Сенсорное развитие детей раннего дошкольного возраста. – М.: «Сфера», 2012.</w:t>
      </w:r>
      <w:r w:rsidR="0065379A" w:rsidRPr="006813F0">
        <w:rPr>
          <w:rFonts w:ascii="Times New Roman" w:hAnsi="Times New Roman" w:cs="Times New Roman"/>
          <w:sz w:val="24"/>
          <w:szCs w:val="24"/>
        </w:rPr>
        <w:br/>
      </w:r>
      <w:r w:rsidRPr="006813F0">
        <w:rPr>
          <w:rFonts w:ascii="Times New Roman" w:hAnsi="Times New Roman" w:cs="Times New Roman"/>
          <w:sz w:val="24"/>
          <w:szCs w:val="24"/>
        </w:rPr>
        <w:t>4</w:t>
      </w:r>
      <w:r w:rsidR="0065379A" w:rsidRPr="006813F0">
        <w:rPr>
          <w:rFonts w:ascii="Times New Roman" w:hAnsi="Times New Roman" w:cs="Times New Roman"/>
          <w:sz w:val="24"/>
          <w:szCs w:val="24"/>
        </w:rPr>
        <w:t>. Пилюгина В. А. Сенсорные способности малыша: Игры на развитие восприятия цвета, формы, величины у детей раннего возраста. – М.</w:t>
      </w:r>
      <w:proofErr w:type="gramStart"/>
      <w:r w:rsidR="0065379A" w:rsidRPr="006813F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65379A" w:rsidRPr="006813F0">
        <w:rPr>
          <w:rFonts w:ascii="Times New Roman" w:hAnsi="Times New Roman" w:cs="Times New Roman"/>
          <w:sz w:val="24"/>
          <w:szCs w:val="24"/>
        </w:rPr>
        <w:t xml:space="preserve"> п</w:t>
      </w:r>
      <w:r w:rsidR="0038035B" w:rsidRPr="006813F0">
        <w:rPr>
          <w:rFonts w:ascii="Times New Roman" w:hAnsi="Times New Roman" w:cs="Times New Roman"/>
          <w:sz w:val="24"/>
          <w:szCs w:val="24"/>
        </w:rPr>
        <w:t>росвещение. АО «Учеб</w:t>
      </w:r>
      <w:proofErr w:type="gramStart"/>
      <w:r w:rsidR="0038035B" w:rsidRPr="006813F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38035B" w:rsidRPr="006813F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8035B" w:rsidRPr="006813F0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="0038035B" w:rsidRPr="006813F0">
        <w:rPr>
          <w:rFonts w:ascii="Times New Roman" w:hAnsi="Times New Roman" w:cs="Times New Roman"/>
          <w:sz w:val="24"/>
          <w:szCs w:val="24"/>
        </w:rPr>
        <w:t>ет» 1996.</w:t>
      </w:r>
      <w:r w:rsidR="0065379A" w:rsidRPr="006813F0">
        <w:rPr>
          <w:rFonts w:ascii="Times New Roman" w:hAnsi="Times New Roman" w:cs="Times New Roman"/>
          <w:sz w:val="24"/>
          <w:szCs w:val="24"/>
        </w:rPr>
        <w:br/>
      </w:r>
    </w:p>
    <w:sectPr w:rsidR="00860F66" w:rsidRPr="006813F0" w:rsidSect="000642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3ACC" w:rsidRDefault="008F3ACC" w:rsidP="00E464F0">
      <w:pPr>
        <w:spacing w:after="0" w:line="240" w:lineRule="auto"/>
      </w:pPr>
      <w:r>
        <w:separator/>
      </w:r>
    </w:p>
  </w:endnote>
  <w:endnote w:type="continuationSeparator" w:id="0">
    <w:p w:rsidR="008F3ACC" w:rsidRDefault="008F3ACC" w:rsidP="00E464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charset w:val="02"/>
    <w:family w:val="auto"/>
    <w:pitch w:val="default"/>
    <w:sig w:usb0="00000000" w:usb1="00000000" w:usb2="00000000" w:usb3="00000000" w:csb0="00000000" w:csb1="00000000"/>
  </w:font>
  <w:font w:name="OpenSymbol">
    <w:charset w:val="02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PT Sans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3ACC" w:rsidRDefault="008F3ACC" w:rsidP="00E464F0">
      <w:pPr>
        <w:spacing w:after="0" w:line="240" w:lineRule="auto"/>
      </w:pPr>
      <w:r>
        <w:separator/>
      </w:r>
    </w:p>
  </w:footnote>
  <w:footnote w:type="continuationSeparator" w:id="0">
    <w:p w:rsidR="008F3ACC" w:rsidRDefault="008F3ACC" w:rsidP="00E464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74FAF"/>
    <w:multiLevelType w:val="hybridMultilevel"/>
    <w:tmpl w:val="1B26F8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4B6BD4"/>
    <w:multiLevelType w:val="hybridMultilevel"/>
    <w:tmpl w:val="80AA91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042994"/>
    <w:multiLevelType w:val="hybridMultilevel"/>
    <w:tmpl w:val="C9D22D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182482"/>
    <w:multiLevelType w:val="multilevel"/>
    <w:tmpl w:val="9592AECE"/>
    <w:lvl w:ilvl="0">
      <w:numFmt w:val="bullet"/>
      <w:lvlText w:val=""/>
      <w:lvlJc w:val="left"/>
      <w:rPr>
        <w:rFonts w:ascii="StarSymbol" w:eastAsia="OpenSymbol" w:hAnsi="Star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4">
    <w:nsid w:val="38CE7664"/>
    <w:multiLevelType w:val="multilevel"/>
    <w:tmpl w:val="6966C7A6"/>
    <w:lvl w:ilvl="0">
      <w:numFmt w:val="bullet"/>
      <w:lvlText w:val=""/>
      <w:lvlJc w:val="left"/>
      <w:rPr>
        <w:rFonts w:ascii="StarSymbol" w:eastAsia="OpenSymbol" w:hAnsi="Star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5">
    <w:nsid w:val="5A2B5E9C"/>
    <w:multiLevelType w:val="hybridMultilevel"/>
    <w:tmpl w:val="090C592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5D7C18BC"/>
    <w:multiLevelType w:val="multilevel"/>
    <w:tmpl w:val="1EA87D82"/>
    <w:lvl w:ilvl="0">
      <w:numFmt w:val="bullet"/>
      <w:lvlText w:val=""/>
      <w:lvlJc w:val="left"/>
      <w:rPr>
        <w:rFonts w:ascii="StarSymbol" w:eastAsia="OpenSymbol" w:hAnsi="Star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7">
    <w:nsid w:val="712A23DE"/>
    <w:multiLevelType w:val="multilevel"/>
    <w:tmpl w:val="4E44E526"/>
    <w:lvl w:ilvl="0">
      <w:numFmt w:val="bullet"/>
      <w:lvlText w:val=""/>
      <w:lvlJc w:val="left"/>
      <w:rPr>
        <w:rFonts w:ascii="StarSymbol" w:eastAsia="OpenSymbol" w:hAnsi="Star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5"/>
  </w:num>
  <w:num w:numId="5">
    <w:abstractNumId w:val="3"/>
  </w:num>
  <w:num w:numId="6">
    <w:abstractNumId w:val="6"/>
  </w:num>
  <w:num w:numId="7">
    <w:abstractNumId w:val="4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3D7105"/>
    <w:rsid w:val="00010077"/>
    <w:rsid w:val="00010EF8"/>
    <w:rsid w:val="00022658"/>
    <w:rsid w:val="00026AFC"/>
    <w:rsid w:val="00045C49"/>
    <w:rsid w:val="00061292"/>
    <w:rsid w:val="00064222"/>
    <w:rsid w:val="00071842"/>
    <w:rsid w:val="000742FA"/>
    <w:rsid w:val="00074865"/>
    <w:rsid w:val="000B1BD5"/>
    <w:rsid w:val="000E07DC"/>
    <w:rsid w:val="00125118"/>
    <w:rsid w:val="00157C5A"/>
    <w:rsid w:val="001A6892"/>
    <w:rsid w:val="001B1D8E"/>
    <w:rsid w:val="001B5AE0"/>
    <w:rsid w:val="001E58C1"/>
    <w:rsid w:val="00211273"/>
    <w:rsid w:val="00213C96"/>
    <w:rsid w:val="002256BF"/>
    <w:rsid w:val="00234F92"/>
    <w:rsid w:val="002418B8"/>
    <w:rsid w:val="00242503"/>
    <w:rsid w:val="002E6516"/>
    <w:rsid w:val="003105D5"/>
    <w:rsid w:val="00315130"/>
    <w:rsid w:val="00315E06"/>
    <w:rsid w:val="00327532"/>
    <w:rsid w:val="003574BB"/>
    <w:rsid w:val="0038035B"/>
    <w:rsid w:val="003D7105"/>
    <w:rsid w:val="003F298C"/>
    <w:rsid w:val="00410BB5"/>
    <w:rsid w:val="004133D3"/>
    <w:rsid w:val="00421D2E"/>
    <w:rsid w:val="00455E0D"/>
    <w:rsid w:val="004904EA"/>
    <w:rsid w:val="004918DB"/>
    <w:rsid w:val="004C4F31"/>
    <w:rsid w:val="004F0F5B"/>
    <w:rsid w:val="00535C95"/>
    <w:rsid w:val="00545310"/>
    <w:rsid w:val="00553C18"/>
    <w:rsid w:val="00582C9E"/>
    <w:rsid w:val="0058754D"/>
    <w:rsid w:val="005B5EFB"/>
    <w:rsid w:val="005B613D"/>
    <w:rsid w:val="005C22D2"/>
    <w:rsid w:val="005E3B5A"/>
    <w:rsid w:val="0065379A"/>
    <w:rsid w:val="006813F0"/>
    <w:rsid w:val="0069541D"/>
    <w:rsid w:val="006C65E7"/>
    <w:rsid w:val="006C74BD"/>
    <w:rsid w:val="006E275B"/>
    <w:rsid w:val="007049B4"/>
    <w:rsid w:val="00716ACF"/>
    <w:rsid w:val="00764841"/>
    <w:rsid w:val="007F0602"/>
    <w:rsid w:val="00805877"/>
    <w:rsid w:val="00860F66"/>
    <w:rsid w:val="00874044"/>
    <w:rsid w:val="00882690"/>
    <w:rsid w:val="00895A3A"/>
    <w:rsid w:val="008A3E3C"/>
    <w:rsid w:val="008A4742"/>
    <w:rsid w:val="008A5340"/>
    <w:rsid w:val="008B750C"/>
    <w:rsid w:val="008C22F1"/>
    <w:rsid w:val="008D4044"/>
    <w:rsid w:val="008F3ACC"/>
    <w:rsid w:val="008F5E16"/>
    <w:rsid w:val="00934152"/>
    <w:rsid w:val="00951EB1"/>
    <w:rsid w:val="00984007"/>
    <w:rsid w:val="00984DC0"/>
    <w:rsid w:val="00985934"/>
    <w:rsid w:val="009A1510"/>
    <w:rsid w:val="009B6801"/>
    <w:rsid w:val="009C0E12"/>
    <w:rsid w:val="009C1F68"/>
    <w:rsid w:val="009D749F"/>
    <w:rsid w:val="00A10685"/>
    <w:rsid w:val="00A56937"/>
    <w:rsid w:val="00A67DE9"/>
    <w:rsid w:val="00A8745C"/>
    <w:rsid w:val="00AD766E"/>
    <w:rsid w:val="00AF2CBC"/>
    <w:rsid w:val="00B06496"/>
    <w:rsid w:val="00B61F4E"/>
    <w:rsid w:val="00B70D79"/>
    <w:rsid w:val="00B81BC3"/>
    <w:rsid w:val="00B81EC2"/>
    <w:rsid w:val="00B965F8"/>
    <w:rsid w:val="00BA2749"/>
    <w:rsid w:val="00BA57DA"/>
    <w:rsid w:val="00BF3163"/>
    <w:rsid w:val="00C0143C"/>
    <w:rsid w:val="00C24103"/>
    <w:rsid w:val="00C32A7D"/>
    <w:rsid w:val="00C368E0"/>
    <w:rsid w:val="00C43809"/>
    <w:rsid w:val="00C87C3E"/>
    <w:rsid w:val="00CA5261"/>
    <w:rsid w:val="00CD5ED9"/>
    <w:rsid w:val="00CF1397"/>
    <w:rsid w:val="00D04C87"/>
    <w:rsid w:val="00D319D4"/>
    <w:rsid w:val="00D60D8F"/>
    <w:rsid w:val="00D663EB"/>
    <w:rsid w:val="00D66E2A"/>
    <w:rsid w:val="00D74875"/>
    <w:rsid w:val="00D77A4F"/>
    <w:rsid w:val="00D853D7"/>
    <w:rsid w:val="00D94084"/>
    <w:rsid w:val="00DA715A"/>
    <w:rsid w:val="00DB2624"/>
    <w:rsid w:val="00DD61A2"/>
    <w:rsid w:val="00DD71D7"/>
    <w:rsid w:val="00DE2DA2"/>
    <w:rsid w:val="00DF43C1"/>
    <w:rsid w:val="00E00737"/>
    <w:rsid w:val="00E248D9"/>
    <w:rsid w:val="00E34732"/>
    <w:rsid w:val="00E464F0"/>
    <w:rsid w:val="00E70B74"/>
    <w:rsid w:val="00E738EB"/>
    <w:rsid w:val="00E77C94"/>
    <w:rsid w:val="00EC57AB"/>
    <w:rsid w:val="00F0499C"/>
    <w:rsid w:val="00F17248"/>
    <w:rsid w:val="00F348EE"/>
    <w:rsid w:val="00F94A34"/>
    <w:rsid w:val="00FA211F"/>
    <w:rsid w:val="00FD26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4222"/>
  </w:style>
  <w:style w:type="paragraph" w:styleId="1">
    <w:name w:val="heading 1"/>
    <w:basedOn w:val="a"/>
    <w:next w:val="a"/>
    <w:link w:val="10"/>
    <w:uiPriority w:val="9"/>
    <w:qFormat/>
    <w:rsid w:val="00545310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11273"/>
    <w:pPr>
      <w:spacing w:after="0" w:line="240" w:lineRule="auto"/>
    </w:pPr>
  </w:style>
  <w:style w:type="table" w:styleId="a4">
    <w:name w:val="Table Grid"/>
    <w:basedOn w:val="a1"/>
    <w:uiPriority w:val="59"/>
    <w:rsid w:val="00213C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13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33D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813F0"/>
    <w:pPr>
      <w:ind w:left="720"/>
      <w:contextualSpacing/>
    </w:pPr>
  </w:style>
  <w:style w:type="paragraph" w:customStyle="1" w:styleId="c4">
    <w:name w:val="c4"/>
    <w:basedOn w:val="a"/>
    <w:rsid w:val="005453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45310"/>
  </w:style>
  <w:style w:type="paragraph" w:customStyle="1" w:styleId="c8">
    <w:name w:val="c8"/>
    <w:basedOn w:val="a"/>
    <w:rsid w:val="005453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45310"/>
  </w:style>
  <w:style w:type="paragraph" w:customStyle="1" w:styleId="c0">
    <w:name w:val="c0"/>
    <w:basedOn w:val="a"/>
    <w:rsid w:val="005453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4531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apple-converted-space">
    <w:name w:val="apple-converted-space"/>
    <w:basedOn w:val="a0"/>
    <w:rsid w:val="00545310"/>
  </w:style>
  <w:style w:type="paragraph" w:styleId="a8">
    <w:name w:val="Normal (Web)"/>
    <w:basedOn w:val="a"/>
    <w:uiPriority w:val="99"/>
    <w:semiHidden/>
    <w:unhideWhenUsed/>
    <w:rsid w:val="005453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545310"/>
    <w:rPr>
      <w:color w:val="0000FF"/>
      <w:u w:val="single"/>
    </w:rPr>
  </w:style>
  <w:style w:type="paragraph" w:customStyle="1" w:styleId="Standard">
    <w:name w:val="Standard"/>
    <w:rsid w:val="009C0E1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paragraph" w:customStyle="1" w:styleId="Textbody">
    <w:name w:val="Text body"/>
    <w:basedOn w:val="Standard"/>
    <w:rsid w:val="009C0E12"/>
    <w:pPr>
      <w:spacing w:after="120"/>
    </w:pPr>
  </w:style>
  <w:style w:type="paragraph" w:styleId="aa">
    <w:name w:val="header"/>
    <w:basedOn w:val="a"/>
    <w:link w:val="ab"/>
    <w:uiPriority w:val="99"/>
    <w:semiHidden/>
    <w:unhideWhenUsed/>
    <w:rsid w:val="00E464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E464F0"/>
  </w:style>
  <w:style w:type="paragraph" w:styleId="ac">
    <w:name w:val="footer"/>
    <w:basedOn w:val="a"/>
    <w:link w:val="ad"/>
    <w:uiPriority w:val="99"/>
    <w:semiHidden/>
    <w:unhideWhenUsed/>
    <w:rsid w:val="00E464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E464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11273"/>
    <w:pPr>
      <w:spacing w:after="0" w:line="240" w:lineRule="auto"/>
    </w:pPr>
  </w:style>
  <w:style w:type="table" w:styleId="a4">
    <w:name w:val="Table Grid"/>
    <w:basedOn w:val="a1"/>
    <w:uiPriority w:val="59"/>
    <w:rsid w:val="00213C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dohcolonoc.ru/download/Didakticheskiye_igry_po_sensorike.doc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D8E0E0-8299-4E2A-A29F-751E7BE833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1</Pages>
  <Words>10489</Words>
  <Characters>59792</Characters>
  <Application>Microsoft Office Word</Application>
  <DocSecurity>0</DocSecurity>
  <Lines>498</Lines>
  <Paragraphs>140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        Картотека дидактических игр по сенсорному развитию детей младшего дошкольного во</vt:lpstr>
      <vt:lpstr>Дидактические игры по сенсорике «Угадай на вкус»</vt:lpstr>
    </vt:vector>
  </TitlesOfParts>
  <Company>Image&amp;Matros ®</Company>
  <LinksUpToDate>false</LinksUpToDate>
  <CharactersWithSpaces>70141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Image&amp;Matros ®</dc:creator>
  <cp:lastModifiedBy>RePack by SPecialiST</cp:lastModifiedBy>
  <cp:revision>28</cp:revision>
  <cp:lastPrinted>2017-03-13T16:31:00Z</cp:lastPrinted>
  <dcterms:created xsi:type="dcterms:W3CDTF">2018-11-15T15:03:00Z</dcterms:created>
  <dcterms:modified xsi:type="dcterms:W3CDTF">2019-06-04T15:42:00Z</dcterms:modified>
</cp:coreProperties>
</file>